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9D" w:rsidRPr="000C12B6" w:rsidRDefault="00E2789D" w:rsidP="00EB7A56">
      <w:pPr>
        <w:pStyle w:val="Heading1"/>
        <w:spacing w:line="240" w:lineRule="auto"/>
        <w:ind w:left="9923"/>
        <w:rPr>
          <w:b w:val="0"/>
          <w:szCs w:val="24"/>
        </w:rPr>
      </w:pPr>
      <w:r w:rsidRPr="000C12B6">
        <w:rPr>
          <w:b w:val="0"/>
          <w:szCs w:val="24"/>
        </w:rPr>
        <w:t>УТВЕРЖД</w:t>
      </w:r>
      <w:r>
        <w:rPr>
          <w:b w:val="0"/>
          <w:szCs w:val="24"/>
        </w:rPr>
        <w:t>ЕН</w:t>
      </w:r>
    </w:p>
    <w:p w:rsidR="00E2789D" w:rsidRDefault="00E2789D" w:rsidP="00EB7A56">
      <w:pPr>
        <w:pStyle w:val="Heading1"/>
        <w:spacing w:line="240" w:lineRule="auto"/>
        <w:ind w:left="9923"/>
        <w:rPr>
          <w:b w:val="0"/>
          <w:szCs w:val="24"/>
        </w:rPr>
      </w:pPr>
      <w:r>
        <w:rPr>
          <w:b w:val="0"/>
          <w:szCs w:val="24"/>
        </w:rPr>
        <w:t>постановлением администрации сельсовета</w:t>
      </w:r>
    </w:p>
    <w:p w:rsidR="00E2789D" w:rsidRPr="00EB7A56" w:rsidRDefault="00E2789D" w:rsidP="00EB7A56">
      <w:pPr>
        <w:ind w:left="9923"/>
        <w:jc w:val="center"/>
      </w:pPr>
      <w:r>
        <w:t>от 28.12.2018   № 1</w:t>
      </w:r>
      <w:bookmarkStart w:id="0" w:name="_GoBack"/>
      <w:bookmarkEnd w:id="0"/>
      <w:r>
        <w:t>66</w:t>
      </w:r>
    </w:p>
    <w:p w:rsidR="00E2789D" w:rsidRPr="00EB7A56" w:rsidRDefault="00E2789D" w:rsidP="00EB7A56">
      <w:pPr>
        <w:ind w:left="9923"/>
      </w:pPr>
    </w:p>
    <w:p w:rsidR="00E2789D" w:rsidRPr="0030765C" w:rsidRDefault="00E2789D" w:rsidP="009A3C1B">
      <w:pPr>
        <w:pStyle w:val="Heading1"/>
        <w:spacing w:line="240" w:lineRule="auto"/>
        <w:rPr>
          <w:sz w:val="28"/>
          <w:szCs w:val="28"/>
        </w:rPr>
      </w:pPr>
      <w:r w:rsidRPr="0030765C">
        <w:rPr>
          <w:sz w:val="28"/>
          <w:szCs w:val="28"/>
        </w:rPr>
        <w:t>ПЛАН</w:t>
      </w:r>
    </w:p>
    <w:p w:rsidR="00E2789D" w:rsidRDefault="00E2789D" w:rsidP="009A3C1B">
      <w:pPr>
        <w:pStyle w:val="Heading4"/>
        <w:spacing w:line="240" w:lineRule="auto"/>
        <w:rPr>
          <w:b/>
          <w:szCs w:val="28"/>
        </w:rPr>
      </w:pPr>
      <w:r w:rsidRPr="0030765C">
        <w:rPr>
          <w:b/>
          <w:szCs w:val="28"/>
        </w:rPr>
        <w:t>мероприятий по обеспечению безопасности людей</w:t>
      </w:r>
      <w:r>
        <w:rPr>
          <w:b/>
          <w:szCs w:val="28"/>
        </w:rPr>
        <w:t xml:space="preserve"> </w:t>
      </w:r>
      <w:r w:rsidRPr="0030765C">
        <w:rPr>
          <w:b/>
          <w:szCs w:val="28"/>
        </w:rPr>
        <w:t>на водных объектах</w:t>
      </w:r>
    </w:p>
    <w:p w:rsidR="00E2789D" w:rsidRPr="0030765C" w:rsidRDefault="00E2789D" w:rsidP="0030765C">
      <w:pPr>
        <w:pStyle w:val="Heading4"/>
        <w:spacing w:line="240" w:lineRule="auto"/>
        <w:rPr>
          <w:b/>
          <w:szCs w:val="28"/>
        </w:rPr>
      </w:pPr>
      <w:r>
        <w:rPr>
          <w:b/>
          <w:szCs w:val="28"/>
        </w:rPr>
        <w:t xml:space="preserve">Иноковского сельсовета </w:t>
      </w:r>
      <w:r w:rsidRPr="0030765C">
        <w:rPr>
          <w:b/>
          <w:szCs w:val="28"/>
        </w:rPr>
        <w:t>Кирсановского района Тамбовской области</w:t>
      </w:r>
      <w:r>
        <w:rPr>
          <w:b/>
          <w:szCs w:val="28"/>
        </w:rPr>
        <w:t xml:space="preserve"> </w:t>
      </w:r>
      <w:r w:rsidRPr="0030765C">
        <w:rPr>
          <w:b/>
          <w:szCs w:val="28"/>
        </w:rPr>
        <w:t>на 201</w:t>
      </w:r>
      <w:r>
        <w:rPr>
          <w:b/>
          <w:szCs w:val="28"/>
        </w:rPr>
        <w:t>9</w:t>
      </w:r>
      <w:r w:rsidRPr="0030765C">
        <w:rPr>
          <w:b/>
          <w:szCs w:val="28"/>
        </w:rPr>
        <w:t xml:space="preserve"> год</w:t>
      </w:r>
    </w:p>
    <w:p w:rsidR="00E2789D" w:rsidRPr="00725A22" w:rsidRDefault="00E2789D" w:rsidP="00BB6D26">
      <w:pPr>
        <w:ind w:right="-52"/>
        <w:rPr>
          <w:b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9"/>
        <w:gridCol w:w="8151"/>
        <w:gridCol w:w="1637"/>
        <w:gridCol w:w="3229"/>
        <w:gridCol w:w="1701"/>
      </w:tblGrid>
      <w:tr w:rsidR="00E2789D" w:rsidRPr="0030765C" w:rsidTr="0030765C">
        <w:trPr>
          <w:tblHeader/>
        </w:trPr>
        <w:tc>
          <w:tcPr>
            <w:tcW w:w="699" w:type="dxa"/>
          </w:tcPr>
          <w:p w:rsidR="00E2789D" w:rsidRPr="0030765C" w:rsidRDefault="00E2789D">
            <w:pPr>
              <w:jc w:val="center"/>
              <w:rPr>
                <w:b/>
                <w:bCs/>
              </w:rPr>
            </w:pPr>
            <w:r w:rsidRPr="0030765C">
              <w:rPr>
                <w:b/>
                <w:bCs/>
              </w:rPr>
              <w:t>№№ п/п</w:t>
            </w:r>
          </w:p>
        </w:tc>
        <w:tc>
          <w:tcPr>
            <w:tcW w:w="8151" w:type="dxa"/>
          </w:tcPr>
          <w:p w:rsidR="00E2789D" w:rsidRPr="0030765C" w:rsidRDefault="00E2789D">
            <w:pPr>
              <w:jc w:val="center"/>
              <w:rPr>
                <w:b/>
                <w:bCs/>
              </w:rPr>
            </w:pPr>
            <w:r w:rsidRPr="0030765C">
              <w:rPr>
                <w:b/>
                <w:bCs/>
              </w:rPr>
              <w:t>Мероприятия</w:t>
            </w:r>
          </w:p>
        </w:tc>
        <w:tc>
          <w:tcPr>
            <w:tcW w:w="1637" w:type="dxa"/>
          </w:tcPr>
          <w:p w:rsidR="00E2789D" w:rsidRPr="0030765C" w:rsidRDefault="00E2789D">
            <w:pPr>
              <w:jc w:val="center"/>
              <w:rPr>
                <w:b/>
                <w:bCs/>
              </w:rPr>
            </w:pPr>
            <w:r w:rsidRPr="0030765C">
              <w:rPr>
                <w:b/>
                <w:bCs/>
              </w:rPr>
              <w:t>Срок исполнения</w:t>
            </w:r>
          </w:p>
        </w:tc>
        <w:tc>
          <w:tcPr>
            <w:tcW w:w="3229" w:type="dxa"/>
          </w:tcPr>
          <w:p w:rsidR="00E2789D" w:rsidRPr="0030765C" w:rsidRDefault="00E2789D">
            <w:pPr>
              <w:jc w:val="center"/>
              <w:rPr>
                <w:b/>
                <w:bCs/>
              </w:rPr>
            </w:pPr>
            <w:r w:rsidRPr="0030765C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1701" w:type="dxa"/>
          </w:tcPr>
          <w:p w:rsidR="00E2789D" w:rsidRPr="0030765C" w:rsidRDefault="00E2789D">
            <w:pPr>
              <w:jc w:val="center"/>
              <w:rPr>
                <w:b/>
                <w:bCs/>
              </w:rPr>
            </w:pPr>
            <w:r w:rsidRPr="0030765C">
              <w:rPr>
                <w:b/>
                <w:bCs/>
              </w:rPr>
              <w:t>Примечание</w:t>
            </w:r>
          </w:p>
        </w:tc>
      </w:tr>
      <w:tr w:rsidR="00E2789D" w:rsidRPr="0030765C" w:rsidTr="0030765C">
        <w:trPr>
          <w:tblHeader/>
        </w:trPr>
        <w:tc>
          <w:tcPr>
            <w:tcW w:w="699" w:type="dxa"/>
          </w:tcPr>
          <w:p w:rsidR="00E2789D" w:rsidRPr="0030765C" w:rsidRDefault="00E2789D" w:rsidP="0060481D">
            <w:pPr>
              <w:jc w:val="center"/>
            </w:pPr>
            <w:r w:rsidRPr="0030765C">
              <w:t>1</w:t>
            </w:r>
          </w:p>
        </w:tc>
        <w:tc>
          <w:tcPr>
            <w:tcW w:w="8151" w:type="dxa"/>
          </w:tcPr>
          <w:p w:rsidR="00E2789D" w:rsidRPr="0030765C" w:rsidRDefault="00E2789D" w:rsidP="0060481D">
            <w:pPr>
              <w:keepLines/>
              <w:jc w:val="center"/>
            </w:pPr>
            <w:r w:rsidRPr="0030765C">
              <w:t>2</w:t>
            </w:r>
          </w:p>
        </w:tc>
        <w:tc>
          <w:tcPr>
            <w:tcW w:w="1637" w:type="dxa"/>
            <w:vAlign w:val="center"/>
          </w:tcPr>
          <w:p w:rsidR="00E2789D" w:rsidRPr="0030765C" w:rsidRDefault="00E2789D" w:rsidP="0060481D">
            <w:pPr>
              <w:keepLines/>
              <w:jc w:val="center"/>
            </w:pPr>
            <w:r w:rsidRPr="0030765C">
              <w:t>3</w:t>
            </w:r>
          </w:p>
        </w:tc>
        <w:tc>
          <w:tcPr>
            <w:tcW w:w="3229" w:type="dxa"/>
            <w:vAlign w:val="center"/>
          </w:tcPr>
          <w:p w:rsidR="00E2789D" w:rsidRPr="0030765C" w:rsidRDefault="00E2789D" w:rsidP="0060481D">
            <w:pPr>
              <w:jc w:val="center"/>
            </w:pPr>
            <w:r w:rsidRPr="0030765C">
              <w:t>4</w:t>
            </w:r>
          </w:p>
        </w:tc>
        <w:tc>
          <w:tcPr>
            <w:tcW w:w="1701" w:type="dxa"/>
          </w:tcPr>
          <w:p w:rsidR="00E2789D" w:rsidRPr="0030765C" w:rsidRDefault="00E2789D" w:rsidP="0060481D">
            <w:pPr>
              <w:keepLines/>
              <w:jc w:val="center"/>
            </w:pPr>
            <w:r w:rsidRPr="0030765C">
              <w:t>5</w:t>
            </w:r>
          </w:p>
        </w:tc>
      </w:tr>
      <w:tr w:rsidR="00E2789D" w:rsidRPr="00725A22" w:rsidTr="00061CDD">
        <w:tc>
          <w:tcPr>
            <w:tcW w:w="15417" w:type="dxa"/>
            <w:gridSpan w:val="5"/>
          </w:tcPr>
          <w:p w:rsidR="00E2789D" w:rsidRPr="00772AFB" w:rsidRDefault="00E2789D">
            <w:pPr>
              <w:keepLines/>
              <w:jc w:val="center"/>
              <w:rPr>
                <w:b/>
              </w:rPr>
            </w:pPr>
            <w:r w:rsidRPr="00772AFB">
              <w:rPr>
                <w:b/>
              </w:rPr>
              <w:t>Организационные мероприятия</w:t>
            </w:r>
          </w:p>
        </w:tc>
      </w:tr>
      <w:tr w:rsidR="00E2789D" w:rsidRPr="00725A22" w:rsidTr="0030765C">
        <w:tc>
          <w:tcPr>
            <w:tcW w:w="699" w:type="dxa"/>
          </w:tcPr>
          <w:p w:rsidR="00E2789D" w:rsidRPr="0060481D" w:rsidRDefault="00E2789D">
            <w:pPr>
              <w:jc w:val="center"/>
            </w:pPr>
            <w:r w:rsidRPr="0060481D">
              <w:t>1.</w:t>
            </w:r>
          </w:p>
        </w:tc>
        <w:tc>
          <w:tcPr>
            <w:tcW w:w="8151" w:type="dxa"/>
          </w:tcPr>
          <w:p w:rsidR="00E2789D" w:rsidRPr="0060481D" w:rsidRDefault="00E2789D">
            <w:pPr>
              <w:keepLines/>
              <w:jc w:val="both"/>
            </w:pPr>
            <w:r w:rsidRPr="0060481D">
              <w:t>Разработка и утверждение годового плана по обеспечению безопасности жизни</w:t>
            </w:r>
            <w:r>
              <w:t xml:space="preserve"> людей на водных объектах сельсовета</w:t>
            </w:r>
            <w:r w:rsidRPr="0060481D">
              <w:t>.</w:t>
            </w:r>
          </w:p>
        </w:tc>
        <w:tc>
          <w:tcPr>
            <w:tcW w:w="1637" w:type="dxa"/>
            <w:vAlign w:val="center"/>
          </w:tcPr>
          <w:p w:rsidR="00E2789D" w:rsidRDefault="00E2789D">
            <w:pPr>
              <w:keepLines/>
              <w:jc w:val="center"/>
            </w:pPr>
            <w:r>
              <w:t xml:space="preserve">декабрь </w:t>
            </w:r>
          </w:p>
          <w:p w:rsidR="00E2789D" w:rsidRPr="0060481D" w:rsidRDefault="00E2789D">
            <w:pPr>
              <w:keepLines/>
              <w:jc w:val="center"/>
            </w:pPr>
            <w:r>
              <w:t>2018 года</w:t>
            </w:r>
          </w:p>
          <w:p w:rsidR="00E2789D" w:rsidRPr="0060481D" w:rsidRDefault="00E2789D">
            <w:pPr>
              <w:keepLines/>
              <w:jc w:val="center"/>
            </w:pPr>
          </w:p>
        </w:tc>
        <w:tc>
          <w:tcPr>
            <w:tcW w:w="3229" w:type="dxa"/>
            <w:vAlign w:val="center"/>
          </w:tcPr>
          <w:p w:rsidR="00E2789D" w:rsidRPr="0060481D" w:rsidRDefault="00E2789D" w:rsidP="006A69F0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701" w:type="dxa"/>
          </w:tcPr>
          <w:p w:rsidR="00E2789D" w:rsidRPr="00725A22" w:rsidRDefault="00E2789D">
            <w:pPr>
              <w:keepLines/>
              <w:jc w:val="center"/>
              <w:rPr>
                <w:sz w:val="20"/>
                <w:szCs w:val="20"/>
              </w:rPr>
            </w:pPr>
          </w:p>
        </w:tc>
      </w:tr>
      <w:tr w:rsidR="00E2789D" w:rsidRPr="0030765C" w:rsidTr="0030765C">
        <w:trPr>
          <w:trHeight w:val="90"/>
        </w:trPr>
        <w:tc>
          <w:tcPr>
            <w:tcW w:w="699" w:type="dxa"/>
          </w:tcPr>
          <w:p w:rsidR="00E2789D" w:rsidRPr="0030765C" w:rsidRDefault="00E2789D">
            <w:pPr>
              <w:jc w:val="center"/>
            </w:pPr>
            <w:r w:rsidRPr="0030765C">
              <w:t>6.</w:t>
            </w:r>
          </w:p>
        </w:tc>
        <w:tc>
          <w:tcPr>
            <w:tcW w:w="8151" w:type="dxa"/>
          </w:tcPr>
          <w:p w:rsidR="00E2789D" w:rsidRPr="0030765C" w:rsidRDefault="00E2789D">
            <w:pPr>
              <w:keepLines/>
              <w:jc w:val="both"/>
            </w:pPr>
            <w:r w:rsidRPr="0030765C">
              <w:t>Приведение в готовно</w:t>
            </w:r>
            <w:r>
              <w:t>сть автотранспорта, плавсредств</w:t>
            </w:r>
            <w:r w:rsidRPr="0030765C">
              <w:t>, и другого спасательного оборудования, и имущества, необходимого для дальнейшего его применения при возникновении ЧС на водных объектах с учетом времени года:</w:t>
            </w:r>
          </w:p>
          <w:p w:rsidR="00E2789D" w:rsidRPr="0030765C" w:rsidRDefault="00E2789D">
            <w:pPr>
              <w:keepLines/>
              <w:numPr>
                <w:ilvl w:val="0"/>
                <w:numId w:val="4"/>
              </w:numPr>
              <w:jc w:val="both"/>
            </w:pPr>
            <w:r w:rsidRPr="0030765C">
              <w:t>спасательные средства необходимые в период паводка;</w:t>
            </w:r>
          </w:p>
          <w:p w:rsidR="00E2789D" w:rsidRPr="0030765C" w:rsidRDefault="00E2789D">
            <w:pPr>
              <w:keepLines/>
              <w:numPr>
                <w:ilvl w:val="0"/>
                <w:numId w:val="4"/>
              </w:numPr>
              <w:jc w:val="both"/>
            </w:pPr>
            <w:r w:rsidRPr="0030765C">
              <w:t>летние спасательные средства;</w:t>
            </w:r>
          </w:p>
          <w:p w:rsidR="00E2789D" w:rsidRPr="0030765C" w:rsidRDefault="00E2789D">
            <w:pPr>
              <w:keepLines/>
              <w:numPr>
                <w:ilvl w:val="0"/>
                <w:numId w:val="4"/>
              </w:numPr>
              <w:jc w:val="both"/>
            </w:pPr>
            <w:r w:rsidRPr="0030765C">
              <w:t>зимние спасательные средства.</w:t>
            </w:r>
          </w:p>
        </w:tc>
        <w:tc>
          <w:tcPr>
            <w:tcW w:w="1637" w:type="dxa"/>
            <w:vAlign w:val="center"/>
          </w:tcPr>
          <w:p w:rsidR="00E2789D" w:rsidRPr="0030765C" w:rsidRDefault="00E2789D">
            <w:pPr>
              <w:keepLines/>
              <w:jc w:val="center"/>
            </w:pPr>
            <w:r w:rsidRPr="0030765C">
              <w:t>в течение года с учетом сезонов</w:t>
            </w:r>
          </w:p>
        </w:tc>
        <w:tc>
          <w:tcPr>
            <w:tcW w:w="3229" w:type="dxa"/>
            <w:vAlign w:val="center"/>
          </w:tcPr>
          <w:p w:rsidR="00E2789D" w:rsidRPr="0030765C" w:rsidRDefault="00E2789D">
            <w:pPr>
              <w:keepLines/>
              <w:ind w:left="4"/>
              <w:jc w:val="center"/>
            </w:pPr>
            <w:r>
              <w:t>Администрация сельсовета</w:t>
            </w:r>
          </w:p>
        </w:tc>
        <w:tc>
          <w:tcPr>
            <w:tcW w:w="1701" w:type="dxa"/>
          </w:tcPr>
          <w:p w:rsidR="00E2789D" w:rsidRPr="0030765C" w:rsidRDefault="00E2789D">
            <w:pPr>
              <w:keepLines/>
              <w:jc w:val="center"/>
            </w:pPr>
          </w:p>
        </w:tc>
      </w:tr>
      <w:tr w:rsidR="00E2789D" w:rsidRPr="0030765C" w:rsidTr="0030765C">
        <w:tc>
          <w:tcPr>
            <w:tcW w:w="699" w:type="dxa"/>
          </w:tcPr>
          <w:p w:rsidR="00E2789D" w:rsidRPr="0030765C" w:rsidRDefault="00E2789D">
            <w:pPr>
              <w:jc w:val="center"/>
            </w:pPr>
            <w:r w:rsidRPr="0030765C">
              <w:t>7.</w:t>
            </w:r>
          </w:p>
        </w:tc>
        <w:tc>
          <w:tcPr>
            <w:tcW w:w="8151" w:type="dxa"/>
          </w:tcPr>
          <w:p w:rsidR="00E2789D" w:rsidRPr="0030765C" w:rsidRDefault="00E2789D">
            <w:pPr>
              <w:pStyle w:val="BodyText"/>
              <w:keepLines/>
            </w:pPr>
            <w:r w:rsidRPr="0030765C">
              <w:t xml:space="preserve">Подготовка и распространение листовок, проспектов и другого справочного </w:t>
            </w:r>
            <w:r>
              <w:t xml:space="preserve">материала среди населения сельсовета </w:t>
            </w:r>
            <w:r w:rsidRPr="0030765C">
              <w:t>в рамках разъяснительной работы по «Правилам безопасности на водных объектах»:</w:t>
            </w:r>
          </w:p>
          <w:p w:rsidR="00E2789D" w:rsidRPr="0030765C" w:rsidRDefault="00E2789D">
            <w:pPr>
              <w:keepLines/>
              <w:numPr>
                <w:ilvl w:val="0"/>
                <w:numId w:val="4"/>
              </w:numPr>
              <w:jc w:val="both"/>
            </w:pPr>
            <w:r w:rsidRPr="0030765C">
              <w:t>в период весеннего паводка;</w:t>
            </w:r>
          </w:p>
          <w:p w:rsidR="00E2789D" w:rsidRPr="0030765C" w:rsidRDefault="00E2789D">
            <w:pPr>
              <w:keepLines/>
              <w:numPr>
                <w:ilvl w:val="0"/>
                <w:numId w:val="4"/>
              </w:numPr>
              <w:jc w:val="both"/>
            </w:pPr>
            <w:r w:rsidRPr="0030765C">
              <w:t>в период навигации;</w:t>
            </w:r>
          </w:p>
          <w:p w:rsidR="00E2789D" w:rsidRPr="0030765C" w:rsidRDefault="00E2789D" w:rsidP="00A23366">
            <w:pPr>
              <w:keepLines/>
              <w:numPr>
                <w:ilvl w:val="0"/>
                <w:numId w:val="4"/>
              </w:numPr>
              <w:jc w:val="both"/>
            </w:pPr>
            <w:r w:rsidRPr="0030765C">
              <w:t xml:space="preserve">в период купального сезона; </w:t>
            </w:r>
          </w:p>
          <w:p w:rsidR="00E2789D" w:rsidRPr="0030765C" w:rsidRDefault="00E2789D" w:rsidP="00A23366">
            <w:pPr>
              <w:keepLines/>
              <w:numPr>
                <w:ilvl w:val="0"/>
                <w:numId w:val="4"/>
              </w:numPr>
              <w:jc w:val="both"/>
            </w:pPr>
            <w:r w:rsidRPr="0030765C">
              <w:t>в осенне-зимний период.</w:t>
            </w:r>
          </w:p>
        </w:tc>
        <w:tc>
          <w:tcPr>
            <w:tcW w:w="1637" w:type="dxa"/>
          </w:tcPr>
          <w:p w:rsidR="00E2789D" w:rsidRPr="0030765C" w:rsidRDefault="00E2789D">
            <w:pPr>
              <w:keepLines/>
              <w:jc w:val="center"/>
            </w:pPr>
          </w:p>
          <w:p w:rsidR="00E2789D" w:rsidRPr="0030765C" w:rsidRDefault="00E2789D">
            <w:pPr>
              <w:keepLines/>
              <w:jc w:val="center"/>
            </w:pPr>
            <w:r w:rsidRPr="0030765C">
              <w:t>В течение года с учетом сезонов</w:t>
            </w:r>
          </w:p>
        </w:tc>
        <w:tc>
          <w:tcPr>
            <w:tcW w:w="3229" w:type="dxa"/>
          </w:tcPr>
          <w:p w:rsidR="00E2789D" w:rsidRPr="0030765C" w:rsidRDefault="00E2789D" w:rsidP="00FC6467">
            <w:pPr>
              <w:keepLines/>
              <w:jc w:val="center"/>
            </w:pPr>
            <w:r>
              <w:t>Администрация сельсовета</w:t>
            </w:r>
          </w:p>
        </w:tc>
        <w:tc>
          <w:tcPr>
            <w:tcW w:w="1701" w:type="dxa"/>
          </w:tcPr>
          <w:p w:rsidR="00E2789D" w:rsidRPr="0030765C" w:rsidRDefault="00E2789D">
            <w:pPr>
              <w:keepLines/>
              <w:jc w:val="center"/>
            </w:pPr>
          </w:p>
        </w:tc>
      </w:tr>
      <w:tr w:rsidR="00E2789D" w:rsidRPr="0030765C" w:rsidTr="0030765C">
        <w:trPr>
          <w:cantSplit/>
        </w:trPr>
        <w:tc>
          <w:tcPr>
            <w:tcW w:w="15417" w:type="dxa"/>
            <w:gridSpan w:val="5"/>
          </w:tcPr>
          <w:p w:rsidR="00E2789D" w:rsidRPr="0030765C" w:rsidRDefault="00E2789D">
            <w:pPr>
              <w:pStyle w:val="Heading1"/>
              <w:spacing w:line="240" w:lineRule="auto"/>
              <w:rPr>
                <w:szCs w:val="24"/>
              </w:rPr>
            </w:pPr>
            <w:r w:rsidRPr="0030765C">
              <w:rPr>
                <w:szCs w:val="24"/>
              </w:rPr>
              <w:t>Мероприятия противопаводкового характера</w:t>
            </w:r>
          </w:p>
        </w:tc>
      </w:tr>
      <w:tr w:rsidR="00E2789D" w:rsidRPr="0030765C" w:rsidTr="0030765C">
        <w:tc>
          <w:tcPr>
            <w:tcW w:w="699" w:type="dxa"/>
          </w:tcPr>
          <w:p w:rsidR="00E2789D" w:rsidRPr="0030765C" w:rsidRDefault="00E2789D">
            <w:pPr>
              <w:jc w:val="center"/>
            </w:pPr>
            <w:r w:rsidRPr="0030765C">
              <w:t>8.</w:t>
            </w:r>
          </w:p>
        </w:tc>
        <w:tc>
          <w:tcPr>
            <w:tcW w:w="8151" w:type="dxa"/>
          </w:tcPr>
          <w:p w:rsidR="00E2789D" w:rsidRPr="0030765C" w:rsidRDefault="00E2789D">
            <w:pPr>
              <w:jc w:val="both"/>
            </w:pPr>
            <w:r w:rsidRPr="0030765C">
              <w:rPr>
                <w:snapToGrid w:val="0"/>
              </w:rPr>
              <w:t>Разработка и утверждение планов комплексных мероприятий по подготовке и пропуску весеннего паводка на территории района, гидротехнических сооружений, плотинах и водопропускных системах, а также по оповещению населения в случае возможного подтопления (затопления) населенных пунктов и объектов экономики.</w:t>
            </w:r>
          </w:p>
        </w:tc>
        <w:tc>
          <w:tcPr>
            <w:tcW w:w="1637" w:type="dxa"/>
            <w:vAlign w:val="center"/>
          </w:tcPr>
          <w:p w:rsidR="00E2789D" w:rsidRPr="0030765C" w:rsidRDefault="00E2789D" w:rsidP="0030765C">
            <w:pPr>
              <w:jc w:val="center"/>
            </w:pPr>
            <w:r w:rsidRPr="0030765C">
              <w:t>до 20</w:t>
            </w:r>
            <w:r>
              <w:t xml:space="preserve"> февраля</w:t>
            </w:r>
          </w:p>
        </w:tc>
        <w:tc>
          <w:tcPr>
            <w:tcW w:w="3229" w:type="dxa"/>
          </w:tcPr>
          <w:p w:rsidR="00E2789D" w:rsidRPr="0030765C" w:rsidRDefault="00E2789D" w:rsidP="001E6520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701" w:type="dxa"/>
          </w:tcPr>
          <w:p w:rsidR="00E2789D" w:rsidRPr="0030765C" w:rsidRDefault="00E2789D">
            <w:pPr>
              <w:jc w:val="center"/>
            </w:pPr>
          </w:p>
        </w:tc>
      </w:tr>
      <w:tr w:rsidR="00E2789D" w:rsidRPr="0030765C" w:rsidTr="0030765C">
        <w:tc>
          <w:tcPr>
            <w:tcW w:w="699" w:type="dxa"/>
          </w:tcPr>
          <w:p w:rsidR="00E2789D" w:rsidRPr="0030765C" w:rsidRDefault="00E2789D">
            <w:pPr>
              <w:jc w:val="center"/>
            </w:pPr>
            <w:r w:rsidRPr="0030765C">
              <w:t>9.</w:t>
            </w:r>
          </w:p>
        </w:tc>
        <w:tc>
          <w:tcPr>
            <w:tcW w:w="8151" w:type="dxa"/>
          </w:tcPr>
          <w:p w:rsidR="00E2789D" w:rsidRPr="0030765C" w:rsidRDefault="00E2789D" w:rsidP="00A23366">
            <w:r w:rsidRPr="0030765C">
              <w:rPr>
                <w:snapToGrid w:val="0"/>
              </w:rPr>
              <w:t>Создание комиссии по пропуску паводковых вод и координации деятельности в период  весеннего паводка.</w:t>
            </w:r>
          </w:p>
        </w:tc>
        <w:tc>
          <w:tcPr>
            <w:tcW w:w="1637" w:type="dxa"/>
            <w:vAlign w:val="center"/>
          </w:tcPr>
          <w:p w:rsidR="00E2789D" w:rsidRPr="0030765C" w:rsidRDefault="00E2789D" w:rsidP="0030765C">
            <w:pPr>
              <w:jc w:val="center"/>
            </w:pPr>
            <w:r w:rsidRPr="0030765C">
              <w:t>до 20</w:t>
            </w:r>
            <w:r>
              <w:t xml:space="preserve"> февраля</w:t>
            </w:r>
          </w:p>
        </w:tc>
        <w:tc>
          <w:tcPr>
            <w:tcW w:w="3229" w:type="dxa"/>
          </w:tcPr>
          <w:p w:rsidR="00E2789D" w:rsidRPr="0030765C" w:rsidRDefault="00E2789D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701" w:type="dxa"/>
          </w:tcPr>
          <w:p w:rsidR="00E2789D" w:rsidRPr="0030765C" w:rsidRDefault="00E2789D">
            <w:pPr>
              <w:jc w:val="center"/>
            </w:pPr>
          </w:p>
        </w:tc>
      </w:tr>
      <w:tr w:rsidR="00E2789D" w:rsidRPr="0030765C" w:rsidTr="0030765C">
        <w:tc>
          <w:tcPr>
            <w:tcW w:w="699" w:type="dxa"/>
          </w:tcPr>
          <w:p w:rsidR="00E2789D" w:rsidRPr="0030765C" w:rsidRDefault="00E2789D">
            <w:pPr>
              <w:jc w:val="center"/>
            </w:pPr>
            <w:r w:rsidRPr="0030765C">
              <w:t>10.</w:t>
            </w:r>
          </w:p>
        </w:tc>
        <w:tc>
          <w:tcPr>
            <w:tcW w:w="8151" w:type="dxa"/>
          </w:tcPr>
          <w:p w:rsidR="00E2789D" w:rsidRPr="0030765C" w:rsidRDefault="00E2789D">
            <w:r w:rsidRPr="0030765C">
              <w:rPr>
                <w:snapToGrid w:val="0"/>
              </w:rPr>
              <w:t>Определение перечня населенных пунктов, попадающих в зону возможного подтопления (затопления)</w:t>
            </w:r>
          </w:p>
        </w:tc>
        <w:tc>
          <w:tcPr>
            <w:tcW w:w="1637" w:type="dxa"/>
            <w:vAlign w:val="center"/>
          </w:tcPr>
          <w:p w:rsidR="00E2789D" w:rsidRPr="0030765C" w:rsidRDefault="00E2789D" w:rsidP="0030765C">
            <w:pPr>
              <w:jc w:val="center"/>
            </w:pPr>
            <w:r w:rsidRPr="0030765C">
              <w:t>до 20</w:t>
            </w:r>
            <w:r>
              <w:t xml:space="preserve"> марта</w:t>
            </w:r>
          </w:p>
        </w:tc>
        <w:tc>
          <w:tcPr>
            <w:tcW w:w="3229" w:type="dxa"/>
          </w:tcPr>
          <w:p w:rsidR="00E2789D" w:rsidRPr="0030765C" w:rsidRDefault="00E2789D" w:rsidP="000C12B6">
            <w:pPr>
              <w:jc w:val="center"/>
            </w:pPr>
            <w:r w:rsidRPr="0030765C">
              <w:t xml:space="preserve">Противопаводковая комиссия </w:t>
            </w:r>
          </w:p>
        </w:tc>
        <w:tc>
          <w:tcPr>
            <w:tcW w:w="1701" w:type="dxa"/>
          </w:tcPr>
          <w:p w:rsidR="00E2789D" w:rsidRPr="0030765C" w:rsidRDefault="00E2789D">
            <w:pPr>
              <w:jc w:val="center"/>
            </w:pPr>
          </w:p>
        </w:tc>
      </w:tr>
      <w:tr w:rsidR="00E2789D" w:rsidRPr="0030765C" w:rsidTr="0030765C">
        <w:tc>
          <w:tcPr>
            <w:tcW w:w="699" w:type="dxa"/>
          </w:tcPr>
          <w:p w:rsidR="00E2789D" w:rsidRPr="0030765C" w:rsidRDefault="00E2789D">
            <w:pPr>
              <w:jc w:val="center"/>
            </w:pPr>
            <w:r w:rsidRPr="0030765C">
              <w:t>11.</w:t>
            </w:r>
          </w:p>
        </w:tc>
        <w:tc>
          <w:tcPr>
            <w:tcW w:w="8151" w:type="dxa"/>
          </w:tcPr>
          <w:p w:rsidR="00E2789D" w:rsidRPr="0030765C" w:rsidRDefault="00E2789D">
            <w:pPr>
              <w:keepLines/>
              <w:jc w:val="both"/>
            </w:pPr>
            <w:r w:rsidRPr="0030765C">
              <w:t>Обследование гидротехнических сооружений, дорог, мостов, водопропускных труб и др. сооружений и принятие мер по их обследованию, расчистке, ремонту, дополнительному укреплению.</w:t>
            </w:r>
          </w:p>
        </w:tc>
        <w:tc>
          <w:tcPr>
            <w:tcW w:w="1637" w:type="dxa"/>
            <w:vAlign w:val="center"/>
          </w:tcPr>
          <w:p w:rsidR="00E2789D" w:rsidRPr="0030765C" w:rsidRDefault="00E2789D" w:rsidP="0030765C">
            <w:pPr>
              <w:jc w:val="center"/>
            </w:pPr>
            <w:r w:rsidRPr="0030765C">
              <w:t>до 20</w:t>
            </w:r>
            <w:r>
              <w:t xml:space="preserve"> марта</w:t>
            </w:r>
          </w:p>
        </w:tc>
        <w:tc>
          <w:tcPr>
            <w:tcW w:w="3229" w:type="dxa"/>
          </w:tcPr>
          <w:p w:rsidR="00E2789D" w:rsidRPr="0030765C" w:rsidRDefault="00E2789D">
            <w:pPr>
              <w:jc w:val="center"/>
            </w:pPr>
            <w:r w:rsidRPr="0030765C">
              <w:t>Противопаводковая комиссия,</w:t>
            </w:r>
          </w:p>
          <w:p w:rsidR="00E2789D" w:rsidRPr="0030765C" w:rsidRDefault="00E2789D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701" w:type="dxa"/>
          </w:tcPr>
          <w:p w:rsidR="00E2789D" w:rsidRPr="0030765C" w:rsidRDefault="00E2789D">
            <w:pPr>
              <w:jc w:val="center"/>
            </w:pPr>
          </w:p>
        </w:tc>
      </w:tr>
      <w:tr w:rsidR="00E2789D" w:rsidRPr="0030765C" w:rsidTr="0030765C">
        <w:tc>
          <w:tcPr>
            <w:tcW w:w="699" w:type="dxa"/>
          </w:tcPr>
          <w:p w:rsidR="00E2789D" w:rsidRPr="0030765C" w:rsidRDefault="00E2789D">
            <w:pPr>
              <w:jc w:val="center"/>
            </w:pPr>
            <w:r w:rsidRPr="0030765C">
              <w:t>13.</w:t>
            </w:r>
          </w:p>
        </w:tc>
        <w:tc>
          <w:tcPr>
            <w:tcW w:w="8151" w:type="dxa"/>
          </w:tcPr>
          <w:p w:rsidR="00E2789D" w:rsidRPr="0030765C" w:rsidRDefault="00E2789D">
            <w:pPr>
              <w:pStyle w:val="BodyText"/>
            </w:pPr>
            <w:r w:rsidRPr="0030765C">
              <w:t>Определение мест временного размещения для пострадавшего населения, попадающего в зоны возможного подтопления (затопления), организация их первоочередного жизнеобеспечения.</w:t>
            </w:r>
          </w:p>
        </w:tc>
        <w:tc>
          <w:tcPr>
            <w:tcW w:w="1637" w:type="dxa"/>
            <w:vAlign w:val="center"/>
          </w:tcPr>
          <w:p w:rsidR="00E2789D" w:rsidRPr="0030765C" w:rsidRDefault="00E2789D" w:rsidP="0030765C">
            <w:pPr>
              <w:jc w:val="center"/>
            </w:pPr>
            <w:r w:rsidRPr="0030765C">
              <w:t>до 20</w:t>
            </w:r>
            <w:r>
              <w:t xml:space="preserve"> марта</w:t>
            </w:r>
          </w:p>
        </w:tc>
        <w:tc>
          <w:tcPr>
            <w:tcW w:w="3229" w:type="dxa"/>
          </w:tcPr>
          <w:p w:rsidR="00E2789D" w:rsidRPr="0030765C" w:rsidRDefault="00E2789D" w:rsidP="0030765C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701" w:type="dxa"/>
          </w:tcPr>
          <w:p w:rsidR="00E2789D" w:rsidRPr="0030765C" w:rsidRDefault="00E2789D">
            <w:pPr>
              <w:jc w:val="center"/>
            </w:pPr>
          </w:p>
        </w:tc>
      </w:tr>
      <w:tr w:rsidR="00E2789D" w:rsidRPr="0030765C" w:rsidTr="0030765C">
        <w:tc>
          <w:tcPr>
            <w:tcW w:w="699" w:type="dxa"/>
          </w:tcPr>
          <w:p w:rsidR="00E2789D" w:rsidRPr="0030765C" w:rsidRDefault="00E2789D">
            <w:pPr>
              <w:jc w:val="center"/>
            </w:pPr>
            <w:r w:rsidRPr="0030765C">
              <w:t>14.</w:t>
            </w:r>
          </w:p>
        </w:tc>
        <w:tc>
          <w:tcPr>
            <w:tcW w:w="8151" w:type="dxa"/>
          </w:tcPr>
          <w:p w:rsidR="00E2789D" w:rsidRPr="0030765C" w:rsidRDefault="00E2789D">
            <w:pPr>
              <w:jc w:val="both"/>
            </w:pPr>
            <w:r w:rsidRPr="0030765C">
              <w:t>Разработка мер по сохранению с\х животных, кормов, животноводческих построек в период паводка</w:t>
            </w:r>
          </w:p>
        </w:tc>
        <w:tc>
          <w:tcPr>
            <w:tcW w:w="1637" w:type="dxa"/>
            <w:vAlign w:val="center"/>
          </w:tcPr>
          <w:p w:rsidR="00E2789D" w:rsidRPr="0030765C" w:rsidRDefault="00E2789D" w:rsidP="0030765C">
            <w:pPr>
              <w:jc w:val="center"/>
            </w:pPr>
            <w:r w:rsidRPr="0030765C">
              <w:t>до 20</w:t>
            </w:r>
            <w:r>
              <w:t xml:space="preserve"> марта</w:t>
            </w:r>
          </w:p>
        </w:tc>
        <w:tc>
          <w:tcPr>
            <w:tcW w:w="3229" w:type="dxa"/>
          </w:tcPr>
          <w:p w:rsidR="00E2789D" w:rsidRPr="0030765C" w:rsidRDefault="00E2789D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701" w:type="dxa"/>
          </w:tcPr>
          <w:p w:rsidR="00E2789D" w:rsidRPr="0030765C" w:rsidRDefault="00E2789D">
            <w:pPr>
              <w:jc w:val="center"/>
            </w:pPr>
          </w:p>
        </w:tc>
      </w:tr>
      <w:tr w:rsidR="00E2789D" w:rsidRPr="0030765C" w:rsidTr="0030765C">
        <w:tc>
          <w:tcPr>
            <w:tcW w:w="699" w:type="dxa"/>
          </w:tcPr>
          <w:p w:rsidR="00E2789D" w:rsidRPr="0030765C" w:rsidRDefault="00E2789D">
            <w:pPr>
              <w:jc w:val="center"/>
            </w:pPr>
            <w:r w:rsidRPr="0030765C">
              <w:t>16.</w:t>
            </w:r>
          </w:p>
        </w:tc>
        <w:tc>
          <w:tcPr>
            <w:tcW w:w="8151" w:type="dxa"/>
          </w:tcPr>
          <w:p w:rsidR="00E2789D" w:rsidRPr="0030765C" w:rsidRDefault="00E2789D">
            <w:pPr>
              <w:jc w:val="both"/>
            </w:pPr>
            <w:r w:rsidRPr="0030765C">
              <w:t>Организация работы по предупреждению размыва мест расположения кладбищ и скотомогильников, попадающих в зону подтопления</w:t>
            </w:r>
          </w:p>
        </w:tc>
        <w:tc>
          <w:tcPr>
            <w:tcW w:w="1637" w:type="dxa"/>
          </w:tcPr>
          <w:p w:rsidR="00E2789D" w:rsidRPr="0030765C" w:rsidRDefault="00E2789D">
            <w:pPr>
              <w:jc w:val="center"/>
            </w:pPr>
            <w:r w:rsidRPr="0030765C">
              <w:t>в период паводка</w:t>
            </w:r>
          </w:p>
        </w:tc>
        <w:tc>
          <w:tcPr>
            <w:tcW w:w="3229" w:type="dxa"/>
          </w:tcPr>
          <w:p w:rsidR="00E2789D" w:rsidRPr="0030765C" w:rsidRDefault="00E2789D">
            <w:pPr>
              <w:jc w:val="center"/>
            </w:pPr>
            <w:r w:rsidRPr="0030765C">
              <w:t>Администрации сельсоветов</w:t>
            </w:r>
          </w:p>
        </w:tc>
        <w:tc>
          <w:tcPr>
            <w:tcW w:w="1701" w:type="dxa"/>
          </w:tcPr>
          <w:p w:rsidR="00E2789D" w:rsidRPr="0030765C" w:rsidRDefault="00E2789D">
            <w:pPr>
              <w:jc w:val="center"/>
            </w:pPr>
          </w:p>
        </w:tc>
      </w:tr>
      <w:tr w:rsidR="00E2789D" w:rsidRPr="0030765C" w:rsidTr="0030765C">
        <w:tc>
          <w:tcPr>
            <w:tcW w:w="699" w:type="dxa"/>
          </w:tcPr>
          <w:p w:rsidR="00E2789D" w:rsidRPr="0030765C" w:rsidRDefault="00E2789D">
            <w:pPr>
              <w:jc w:val="center"/>
            </w:pPr>
            <w:r w:rsidRPr="0030765C">
              <w:t>23.</w:t>
            </w:r>
          </w:p>
        </w:tc>
        <w:tc>
          <w:tcPr>
            <w:tcW w:w="8151" w:type="dxa"/>
          </w:tcPr>
          <w:p w:rsidR="00E2789D" w:rsidRPr="0030765C" w:rsidRDefault="00E2789D">
            <w:pPr>
              <w:jc w:val="both"/>
            </w:pPr>
            <w:r w:rsidRPr="0030765C">
              <w:t>Организация разъяснительной работы среди населения по правилам поведения в зонах возможного затопления.</w:t>
            </w:r>
          </w:p>
        </w:tc>
        <w:tc>
          <w:tcPr>
            <w:tcW w:w="1637" w:type="dxa"/>
            <w:vAlign w:val="center"/>
          </w:tcPr>
          <w:p w:rsidR="00E2789D" w:rsidRPr="0030765C" w:rsidRDefault="00E2789D">
            <w:pPr>
              <w:jc w:val="center"/>
            </w:pPr>
            <w:r w:rsidRPr="0030765C">
              <w:t>В период паводка</w:t>
            </w:r>
          </w:p>
        </w:tc>
        <w:tc>
          <w:tcPr>
            <w:tcW w:w="3229" w:type="dxa"/>
          </w:tcPr>
          <w:p w:rsidR="00E2789D" w:rsidRPr="0030765C" w:rsidRDefault="00E2789D" w:rsidP="00444542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701" w:type="dxa"/>
          </w:tcPr>
          <w:p w:rsidR="00E2789D" w:rsidRPr="0030765C" w:rsidRDefault="00E2789D">
            <w:pPr>
              <w:jc w:val="center"/>
            </w:pPr>
          </w:p>
        </w:tc>
      </w:tr>
      <w:tr w:rsidR="00E2789D" w:rsidRPr="0030765C" w:rsidTr="0030765C">
        <w:trPr>
          <w:cantSplit/>
        </w:trPr>
        <w:tc>
          <w:tcPr>
            <w:tcW w:w="15417" w:type="dxa"/>
            <w:gridSpan w:val="5"/>
          </w:tcPr>
          <w:p w:rsidR="00E2789D" w:rsidRPr="0030765C" w:rsidRDefault="00E2789D">
            <w:pPr>
              <w:jc w:val="center"/>
            </w:pPr>
            <w:r w:rsidRPr="0030765C">
              <w:rPr>
                <w:b/>
                <w:bCs/>
              </w:rPr>
              <w:t>Мероприятия в период</w:t>
            </w:r>
            <w:r>
              <w:rPr>
                <w:b/>
                <w:bCs/>
              </w:rPr>
              <w:t xml:space="preserve"> </w:t>
            </w:r>
            <w:r w:rsidRPr="0030765C">
              <w:rPr>
                <w:b/>
                <w:bCs/>
              </w:rPr>
              <w:t>купального сезона</w:t>
            </w:r>
          </w:p>
        </w:tc>
      </w:tr>
      <w:tr w:rsidR="00E2789D" w:rsidRPr="0030765C" w:rsidTr="0030765C">
        <w:tc>
          <w:tcPr>
            <w:tcW w:w="699" w:type="dxa"/>
          </w:tcPr>
          <w:p w:rsidR="00E2789D" w:rsidRPr="0030765C" w:rsidRDefault="00E2789D" w:rsidP="00BA6C62">
            <w:pPr>
              <w:jc w:val="center"/>
            </w:pPr>
            <w:r w:rsidRPr="0030765C">
              <w:t>30.</w:t>
            </w:r>
          </w:p>
        </w:tc>
        <w:tc>
          <w:tcPr>
            <w:tcW w:w="8151" w:type="dxa"/>
          </w:tcPr>
          <w:p w:rsidR="00E2789D" w:rsidRPr="0030765C" w:rsidRDefault="00E2789D" w:rsidP="00954D5F">
            <w:pPr>
              <w:tabs>
                <w:tab w:val="left" w:pos="720"/>
              </w:tabs>
              <w:jc w:val="both"/>
            </w:pPr>
            <w:r w:rsidRPr="0030765C">
              <w:rPr>
                <w:color w:val="000000"/>
              </w:rPr>
              <w:t>Планирование и утверждение мероприятий по подготовке мест массового отдыха</w:t>
            </w:r>
            <w:r>
              <w:rPr>
                <w:color w:val="000000"/>
              </w:rPr>
              <w:t xml:space="preserve"> </w:t>
            </w:r>
            <w:r w:rsidRPr="0030765C">
              <w:rPr>
                <w:color w:val="000000"/>
              </w:rPr>
              <w:t>к купальному сезону 201</w:t>
            </w:r>
            <w:r>
              <w:rPr>
                <w:color w:val="000000"/>
              </w:rPr>
              <w:t>9</w:t>
            </w:r>
            <w:r w:rsidRPr="0030765C">
              <w:rPr>
                <w:color w:val="000000"/>
              </w:rPr>
              <w:t xml:space="preserve"> года</w:t>
            </w:r>
          </w:p>
        </w:tc>
        <w:tc>
          <w:tcPr>
            <w:tcW w:w="1637" w:type="dxa"/>
            <w:vAlign w:val="center"/>
          </w:tcPr>
          <w:p w:rsidR="00E2789D" w:rsidRPr="0030765C" w:rsidRDefault="00E2789D" w:rsidP="0030765C">
            <w:pPr>
              <w:jc w:val="center"/>
            </w:pPr>
            <w:r w:rsidRPr="0030765C">
              <w:rPr>
                <w:color w:val="000000"/>
              </w:rPr>
              <w:t>до 10</w:t>
            </w:r>
            <w:r>
              <w:rPr>
                <w:color w:val="000000"/>
              </w:rPr>
              <w:t xml:space="preserve"> мая</w:t>
            </w:r>
          </w:p>
        </w:tc>
        <w:tc>
          <w:tcPr>
            <w:tcW w:w="3229" w:type="dxa"/>
          </w:tcPr>
          <w:p w:rsidR="00E2789D" w:rsidRPr="0030765C" w:rsidRDefault="00E2789D" w:rsidP="007E69D9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701" w:type="dxa"/>
          </w:tcPr>
          <w:p w:rsidR="00E2789D" w:rsidRPr="0030765C" w:rsidRDefault="00E2789D">
            <w:pPr>
              <w:jc w:val="center"/>
            </w:pPr>
          </w:p>
        </w:tc>
      </w:tr>
      <w:tr w:rsidR="00E2789D" w:rsidRPr="0030765C" w:rsidTr="0030765C">
        <w:tc>
          <w:tcPr>
            <w:tcW w:w="699" w:type="dxa"/>
          </w:tcPr>
          <w:p w:rsidR="00E2789D" w:rsidRPr="0030765C" w:rsidRDefault="00E2789D" w:rsidP="00BA6C62">
            <w:pPr>
              <w:jc w:val="center"/>
            </w:pPr>
            <w:r w:rsidRPr="0030765C">
              <w:t>31.</w:t>
            </w:r>
          </w:p>
        </w:tc>
        <w:tc>
          <w:tcPr>
            <w:tcW w:w="8151" w:type="dxa"/>
          </w:tcPr>
          <w:p w:rsidR="00E2789D" w:rsidRPr="0030765C" w:rsidRDefault="00E2789D">
            <w:pPr>
              <w:tabs>
                <w:tab w:val="left" w:pos="720"/>
              </w:tabs>
              <w:jc w:val="both"/>
              <w:rPr>
                <w:color w:val="000000"/>
              </w:rPr>
            </w:pPr>
            <w:r w:rsidRPr="0030765C">
              <w:t>Назначение ответственных лиц за обеспечение безопасности людей на воде, охраны их жизни и здоровья в период купального сезона.</w:t>
            </w:r>
          </w:p>
        </w:tc>
        <w:tc>
          <w:tcPr>
            <w:tcW w:w="1637" w:type="dxa"/>
            <w:vAlign w:val="center"/>
          </w:tcPr>
          <w:p w:rsidR="00E2789D" w:rsidRPr="0030765C" w:rsidRDefault="00E2789D" w:rsidP="0030765C">
            <w:pPr>
              <w:jc w:val="center"/>
            </w:pPr>
            <w:r w:rsidRPr="0030765C">
              <w:rPr>
                <w:color w:val="000000"/>
              </w:rPr>
              <w:t>до 25</w:t>
            </w:r>
            <w:r>
              <w:rPr>
                <w:color w:val="000000"/>
              </w:rPr>
              <w:t xml:space="preserve"> мая</w:t>
            </w:r>
          </w:p>
        </w:tc>
        <w:tc>
          <w:tcPr>
            <w:tcW w:w="3229" w:type="dxa"/>
          </w:tcPr>
          <w:p w:rsidR="00E2789D" w:rsidRPr="0030765C" w:rsidRDefault="00E2789D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701" w:type="dxa"/>
          </w:tcPr>
          <w:p w:rsidR="00E2789D" w:rsidRPr="0030765C" w:rsidRDefault="00E2789D">
            <w:pPr>
              <w:jc w:val="center"/>
            </w:pPr>
          </w:p>
        </w:tc>
      </w:tr>
      <w:tr w:rsidR="00E2789D" w:rsidRPr="0030765C" w:rsidTr="0030765C">
        <w:trPr>
          <w:trHeight w:val="435"/>
        </w:trPr>
        <w:tc>
          <w:tcPr>
            <w:tcW w:w="699" w:type="dxa"/>
          </w:tcPr>
          <w:p w:rsidR="00E2789D" w:rsidRPr="0030765C" w:rsidRDefault="00E2789D" w:rsidP="00BA6C62">
            <w:pPr>
              <w:jc w:val="center"/>
            </w:pPr>
            <w:r w:rsidRPr="0030765C">
              <w:t>32.</w:t>
            </w:r>
          </w:p>
        </w:tc>
        <w:tc>
          <w:tcPr>
            <w:tcW w:w="8151" w:type="dxa"/>
          </w:tcPr>
          <w:p w:rsidR="00E2789D" w:rsidRPr="0030765C" w:rsidRDefault="00E2789D">
            <w:pPr>
              <w:jc w:val="both"/>
            </w:pPr>
            <w:r w:rsidRPr="0030765C">
              <w:rPr>
                <w:color w:val="000000"/>
              </w:rPr>
              <w:t>Определение и</w:t>
            </w:r>
            <w:r w:rsidRPr="0030765C">
              <w:t xml:space="preserve"> подготовка</w:t>
            </w:r>
            <w:r>
              <w:t xml:space="preserve"> </w:t>
            </w:r>
            <w:r w:rsidRPr="0030765C">
              <w:t>мест массового отдыха</w:t>
            </w:r>
            <w:r>
              <w:rPr>
                <w:color w:val="000000"/>
              </w:rPr>
              <w:t xml:space="preserve"> населения на территории сельсовета</w:t>
            </w:r>
            <w:r w:rsidRPr="0030765C">
              <w:rPr>
                <w:color w:val="000000"/>
              </w:rPr>
              <w:t xml:space="preserve">  в период купального сезона.</w:t>
            </w:r>
          </w:p>
        </w:tc>
        <w:tc>
          <w:tcPr>
            <w:tcW w:w="1637" w:type="dxa"/>
            <w:vAlign w:val="center"/>
          </w:tcPr>
          <w:p w:rsidR="00E2789D" w:rsidRPr="0030765C" w:rsidRDefault="00E2789D" w:rsidP="0030765C">
            <w:pPr>
              <w:jc w:val="center"/>
            </w:pPr>
            <w:r w:rsidRPr="0030765C">
              <w:rPr>
                <w:color w:val="000000"/>
              </w:rPr>
              <w:t>до 25</w:t>
            </w:r>
            <w:r>
              <w:rPr>
                <w:color w:val="000000"/>
              </w:rPr>
              <w:t xml:space="preserve"> мая</w:t>
            </w:r>
          </w:p>
        </w:tc>
        <w:tc>
          <w:tcPr>
            <w:tcW w:w="3229" w:type="dxa"/>
          </w:tcPr>
          <w:p w:rsidR="00E2789D" w:rsidRPr="0030765C" w:rsidRDefault="00E2789D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701" w:type="dxa"/>
          </w:tcPr>
          <w:p w:rsidR="00E2789D" w:rsidRPr="0030765C" w:rsidRDefault="00E2789D">
            <w:pPr>
              <w:jc w:val="center"/>
            </w:pPr>
          </w:p>
        </w:tc>
      </w:tr>
      <w:tr w:rsidR="00E2789D" w:rsidRPr="0030765C" w:rsidTr="0030765C">
        <w:tc>
          <w:tcPr>
            <w:tcW w:w="699" w:type="dxa"/>
          </w:tcPr>
          <w:p w:rsidR="00E2789D" w:rsidRPr="0030765C" w:rsidRDefault="00E2789D" w:rsidP="00BA6C62">
            <w:pPr>
              <w:jc w:val="center"/>
            </w:pPr>
            <w:r w:rsidRPr="0030765C">
              <w:t>33.</w:t>
            </w:r>
          </w:p>
        </w:tc>
        <w:tc>
          <w:tcPr>
            <w:tcW w:w="8151" w:type="dxa"/>
          </w:tcPr>
          <w:p w:rsidR="00E2789D" w:rsidRPr="0030765C" w:rsidRDefault="00E2789D">
            <w:pPr>
              <w:jc w:val="both"/>
            </w:pPr>
            <w:r w:rsidRPr="0030765C">
              <w:rPr>
                <w:color w:val="000000"/>
              </w:rPr>
              <w:t>Установка специальных запрещающих знаков в местах запрещенных для купания.</w:t>
            </w:r>
          </w:p>
        </w:tc>
        <w:tc>
          <w:tcPr>
            <w:tcW w:w="1637" w:type="dxa"/>
            <w:vAlign w:val="center"/>
          </w:tcPr>
          <w:p w:rsidR="00E2789D" w:rsidRPr="0030765C" w:rsidRDefault="00E2789D" w:rsidP="0030765C">
            <w:pPr>
              <w:jc w:val="center"/>
            </w:pPr>
            <w:r w:rsidRPr="0030765C">
              <w:rPr>
                <w:color w:val="000000"/>
              </w:rPr>
              <w:t>до 25</w:t>
            </w:r>
            <w:r>
              <w:rPr>
                <w:color w:val="000000"/>
              </w:rPr>
              <w:t xml:space="preserve"> мая</w:t>
            </w:r>
          </w:p>
        </w:tc>
        <w:tc>
          <w:tcPr>
            <w:tcW w:w="3229" w:type="dxa"/>
          </w:tcPr>
          <w:p w:rsidR="00E2789D" w:rsidRPr="0030765C" w:rsidRDefault="00E2789D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701" w:type="dxa"/>
          </w:tcPr>
          <w:p w:rsidR="00E2789D" w:rsidRPr="0030765C" w:rsidRDefault="00E2789D">
            <w:pPr>
              <w:jc w:val="center"/>
            </w:pPr>
          </w:p>
        </w:tc>
      </w:tr>
      <w:tr w:rsidR="00E2789D" w:rsidRPr="0030765C" w:rsidTr="0030765C">
        <w:tc>
          <w:tcPr>
            <w:tcW w:w="699" w:type="dxa"/>
          </w:tcPr>
          <w:p w:rsidR="00E2789D" w:rsidRPr="0030765C" w:rsidRDefault="00E2789D">
            <w:pPr>
              <w:jc w:val="center"/>
            </w:pPr>
            <w:r w:rsidRPr="0030765C">
              <w:t>34.</w:t>
            </w:r>
          </w:p>
        </w:tc>
        <w:tc>
          <w:tcPr>
            <w:tcW w:w="8151" w:type="dxa"/>
          </w:tcPr>
          <w:p w:rsidR="00E2789D" w:rsidRPr="0030765C" w:rsidRDefault="00E2789D">
            <w:pPr>
              <w:jc w:val="both"/>
            </w:pPr>
            <w:r w:rsidRPr="0030765C">
              <w:t>Подготовка ведомственных и общественных спасательных постов к купальному сезону, оборудование и оснащение их в соответствии с установленными требованиями, подготовка и аттестация спасателей.</w:t>
            </w:r>
          </w:p>
          <w:p w:rsidR="00E2789D" w:rsidRPr="0030765C" w:rsidRDefault="00E2789D">
            <w:pPr>
              <w:jc w:val="both"/>
            </w:pPr>
            <w:r w:rsidRPr="0030765C">
              <w:t>Согласование графика дежурств медицинских работников и сотрудников полиции.</w:t>
            </w:r>
          </w:p>
          <w:p w:rsidR="00E2789D" w:rsidRPr="0030765C" w:rsidRDefault="00E2789D" w:rsidP="00BD0D51">
            <w:pPr>
              <w:jc w:val="both"/>
            </w:pPr>
            <w:r w:rsidRPr="0030765C">
              <w:t>Назначение лиц, ответственных за содержание и состояние мест купания, организацию работы спасательных постов.</w:t>
            </w:r>
          </w:p>
        </w:tc>
        <w:tc>
          <w:tcPr>
            <w:tcW w:w="1637" w:type="dxa"/>
            <w:vAlign w:val="center"/>
          </w:tcPr>
          <w:p w:rsidR="00E2789D" w:rsidRPr="0030765C" w:rsidRDefault="00E2789D" w:rsidP="0030765C">
            <w:pPr>
              <w:jc w:val="center"/>
            </w:pPr>
            <w:r w:rsidRPr="0030765C">
              <w:t>до 1</w:t>
            </w:r>
            <w:r>
              <w:t xml:space="preserve"> июня</w:t>
            </w:r>
          </w:p>
        </w:tc>
        <w:tc>
          <w:tcPr>
            <w:tcW w:w="3229" w:type="dxa"/>
          </w:tcPr>
          <w:p w:rsidR="00E2789D" w:rsidRPr="0030765C" w:rsidRDefault="00E2789D" w:rsidP="00BD0D51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701" w:type="dxa"/>
          </w:tcPr>
          <w:p w:rsidR="00E2789D" w:rsidRPr="0030765C" w:rsidRDefault="00E2789D">
            <w:pPr>
              <w:jc w:val="center"/>
            </w:pPr>
          </w:p>
        </w:tc>
      </w:tr>
      <w:tr w:rsidR="00E2789D" w:rsidRPr="0030765C" w:rsidTr="0030765C">
        <w:tc>
          <w:tcPr>
            <w:tcW w:w="699" w:type="dxa"/>
          </w:tcPr>
          <w:p w:rsidR="00E2789D" w:rsidRPr="0030765C" w:rsidRDefault="00E2789D">
            <w:pPr>
              <w:jc w:val="center"/>
            </w:pPr>
            <w:r w:rsidRPr="0030765C">
              <w:t>35.</w:t>
            </w:r>
          </w:p>
        </w:tc>
        <w:tc>
          <w:tcPr>
            <w:tcW w:w="8151" w:type="dxa"/>
          </w:tcPr>
          <w:p w:rsidR="00E2789D" w:rsidRPr="0030765C" w:rsidRDefault="00E2789D">
            <w:pPr>
              <w:jc w:val="both"/>
            </w:pPr>
            <w:r w:rsidRPr="0030765C">
              <w:t>Проведение водолазного обследования и очистку дна акваторий пляжей и других установленных мест купания</w:t>
            </w:r>
          </w:p>
        </w:tc>
        <w:tc>
          <w:tcPr>
            <w:tcW w:w="1637" w:type="dxa"/>
            <w:vAlign w:val="center"/>
          </w:tcPr>
          <w:p w:rsidR="00E2789D" w:rsidRPr="0030765C" w:rsidRDefault="00E2789D" w:rsidP="0030765C">
            <w:pPr>
              <w:jc w:val="center"/>
            </w:pPr>
            <w:r w:rsidRPr="0030765C">
              <w:t>до 20</w:t>
            </w:r>
            <w:r>
              <w:t xml:space="preserve"> мая</w:t>
            </w:r>
          </w:p>
        </w:tc>
        <w:tc>
          <w:tcPr>
            <w:tcW w:w="3229" w:type="dxa"/>
          </w:tcPr>
          <w:p w:rsidR="00E2789D" w:rsidRPr="0030765C" w:rsidRDefault="00E2789D" w:rsidP="00BD0D51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701" w:type="dxa"/>
          </w:tcPr>
          <w:p w:rsidR="00E2789D" w:rsidRPr="0030765C" w:rsidRDefault="00E2789D">
            <w:pPr>
              <w:jc w:val="center"/>
            </w:pPr>
          </w:p>
        </w:tc>
      </w:tr>
      <w:tr w:rsidR="00E2789D" w:rsidRPr="0030765C" w:rsidTr="0030765C">
        <w:tc>
          <w:tcPr>
            <w:tcW w:w="699" w:type="dxa"/>
          </w:tcPr>
          <w:p w:rsidR="00E2789D" w:rsidRPr="0030765C" w:rsidRDefault="00E2789D">
            <w:pPr>
              <w:jc w:val="center"/>
            </w:pPr>
            <w:r w:rsidRPr="0030765C">
              <w:t>36.</w:t>
            </w:r>
          </w:p>
        </w:tc>
        <w:tc>
          <w:tcPr>
            <w:tcW w:w="8151" w:type="dxa"/>
          </w:tcPr>
          <w:p w:rsidR="00E2789D" w:rsidRPr="0030765C" w:rsidRDefault="00E2789D">
            <w:pPr>
              <w:jc w:val="both"/>
            </w:pPr>
            <w:r w:rsidRPr="0030765C">
              <w:t>Проведение санитарной очистки территории пляжей, организация подсыпки необходимого количества песка на территории пляжей</w:t>
            </w:r>
          </w:p>
        </w:tc>
        <w:tc>
          <w:tcPr>
            <w:tcW w:w="1637" w:type="dxa"/>
            <w:vAlign w:val="center"/>
          </w:tcPr>
          <w:p w:rsidR="00E2789D" w:rsidRPr="0030765C" w:rsidRDefault="00E2789D" w:rsidP="0030765C">
            <w:pPr>
              <w:jc w:val="center"/>
            </w:pPr>
            <w:r w:rsidRPr="0030765C">
              <w:t>до 25</w:t>
            </w:r>
            <w:r>
              <w:t xml:space="preserve"> мая</w:t>
            </w:r>
          </w:p>
        </w:tc>
        <w:tc>
          <w:tcPr>
            <w:tcW w:w="3229" w:type="dxa"/>
          </w:tcPr>
          <w:p w:rsidR="00E2789D" w:rsidRPr="0030765C" w:rsidRDefault="00E2789D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701" w:type="dxa"/>
          </w:tcPr>
          <w:p w:rsidR="00E2789D" w:rsidRPr="0030765C" w:rsidRDefault="00E2789D">
            <w:pPr>
              <w:jc w:val="center"/>
            </w:pPr>
          </w:p>
        </w:tc>
      </w:tr>
      <w:tr w:rsidR="00E2789D" w:rsidRPr="0030765C" w:rsidTr="0030765C">
        <w:tc>
          <w:tcPr>
            <w:tcW w:w="699" w:type="dxa"/>
          </w:tcPr>
          <w:p w:rsidR="00E2789D" w:rsidRPr="0030765C" w:rsidRDefault="00E2789D">
            <w:pPr>
              <w:jc w:val="center"/>
            </w:pPr>
            <w:r w:rsidRPr="0030765C">
              <w:t>37.</w:t>
            </w:r>
          </w:p>
        </w:tc>
        <w:tc>
          <w:tcPr>
            <w:tcW w:w="8151" w:type="dxa"/>
          </w:tcPr>
          <w:p w:rsidR="00E2789D" w:rsidRPr="0030765C" w:rsidRDefault="00E2789D">
            <w:r w:rsidRPr="0030765C">
              <w:t>Отведение на территориях пляжей участков водной акватории для купания детей и не умеющих плавать.</w:t>
            </w:r>
          </w:p>
          <w:p w:rsidR="00E2789D" w:rsidRPr="0030765C" w:rsidRDefault="00E2789D">
            <w:r w:rsidRPr="0030765C">
              <w:t xml:space="preserve">Разметка границы мест купания буйками (поплавками) оранжевого (красного) цвета </w:t>
            </w:r>
          </w:p>
        </w:tc>
        <w:tc>
          <w:tcPr>
            <w:tcW w:w="1637" w:type="dxa"/>
            <w:vAlign w:val="center"/>
          </w:tcPr>
          <w:p w:rsidR="00E2789D" w:rsidRPr="0030765C" w:rsidRDefault="00E2789D" w:rsidP="0030765C">
            <w:pPr>
              <w:jc w:val="center"/>
            </w:pPr>
            <w:r w:rsidRPr="0030765C">
              <w:t>до 1</w:t>
            </w:r>
            <w:r>
              <w:t xml:space="preserve"> июня</w:t>
            </w:r>
          </w:p>
        </w:tc>
        <w:tc>
          <w:tcPr>
            <w:tcW w:w="3229" w:type="dxa"/>
          </w:tcPr>
          <w:p w:rsidR="00E2789D" w:rsidRPr="0030765C" w:rsidRDefault="00E2789D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701" w:type="dxa"/>
          </w:tcPr>
          <w:p w:rsidR="00E2789D" w:rsidRPr="0030765C" w:rsidRDefault="00E2789D">
            <w:pPr>
              <w:jc w:val="center"/>
            </w:pPr>
          </w:p>
        </w:tc>
      </w:tr>
      <w:tr w:rsidR="00E2789D" w:rsidRPr="0030765C" w:rsidTr="0030765C">
        <w:tc>
          <w:tcPr>
            <w:tcW w:w="699" w:type="dxa"/>
          </w:tcPr>
          <w:p w:rsidR="00E2789D" w:rsidRPr="0030765C" w:rsidRDefault="00E2789D">
            <w:pPr>
              <w:jc w:val="center"/>
            </w:pPr>
            <w:r w:rsidRPr="0030765C">
              <w:t>38.</w:t>
            </w:r>
          </w:p>
        </w:tc>
        <w:tc>
          <w:tcPr>
            <w:tcW w:w="8151" w:type="dxa"/>
          </w:tcPr>
          <w:p w:rsidR="00E2789D" w:rsidRPr="0030765C" w:rsidRDefault="00E2789D">
            <w:pPr>
              <w:jc w:val="both"/>
              <w:rPr>
                <w:color w:val="000000"/>
              </w:rPr>
            </w:pPr>
            <w:r w:rsidRPr="0030765C">
              <w:t>Оборудование пляжей стендами с материалами по предупреждению несчастных случаев с людьми на воде, правилами поведения и купания на пляже, данными о температуре воды и воздуха, схемой акватории пляжа с указанием глубин и наиболее опасных мест.</w:t>
            </w:r>
          </w:p>
        </w:tc>
        <w:tc>
          <w:tcPr>
            <w:tcW w:w="1637" w:type="dxa"/>
            <w:vAlign w:val="center"/>
          </w:tcPr>
          <w:p w:rsidR="00E2789D" w:rsidRPr="0030765C" w:rsidRDefault="00E2789D" w:rsidP="0030765C">
            <w:pPr>
              <w:jc w:val="center"/>
            </w:pPr>
            <w:r w:rsidRPr="0030765C">
              <w:t>до 1</w:t>
            </w:r>
            <w:r>
              <w:t xml:space="preserve"> июня</w:t>
            </w:r>
          </w:p>
        </w:tc>
        <w:tc>
          <w:tcPr>
            <w:tcW w:w="3229" w:type="dxa"/>
          </w:tcPr>
          <w:p w:rsidR="00E2789D" w:rsidRPr="0030765C" w:rsidRDefault="00E2789D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701" w:type="dxa"/>
          </w:tcPr>
          <w:p w:rsidR="00E2789D" w:rsidRPr="0030765C" w:rsidRDefault="00E2789D">
            <w:pPr>
              <w:jc w:val="center"/>
            </w:pPr>
          </w:p>
        </w:tc>
      </w:tr>
      <w:tr w:rsidR="00E2789D" w:rsidRPr="0030765C" w:rsidTr="0030765C">
        <w:tc>
          <w:tcPr>
            <w:tcW w:w="699" w:type="dxa"/>
          </w:tcPr>
          <w:p w:rsidR="00E2789D" w:rsidRPr="0030765C" w:rsidRDefault="00E2789D">
            <w:pPr>
              <w:jc w:val="center"/>
            </w:pPr>
            <w:r w:rsidRPr="0030765C">
              <w:t>39.</w:t>
            </w:r>
          </w:p>
        </w:tc>
        <w:tc>
          <w:tcPr>
            <w:tcW w:w="8151" w:type="dxa"/>
          </w:tcPr>
          <w:p w:rsidR="00E2789D" w:rsidRPr="0030765C" w:rsidRDefault="00E2789D">
            <w:pPr>
              <w:jc w:val="both"/>
            </w:pPr>
            <w:r w:rsidRPr="0030765C">
              <w:t xml:space="preserve">Согласование и </w:t>
            </w:r>
            <w:r w:rsidRPr="0030765C">
              <w:rPr>
                <w:color w:val="000000"/>
              </w:rPr>
              <w:t>проведение</w:t>
            </w:r>
            <w:r w:rsidRPr="0030765C">
              <w:t xml:space="preserve"> технического освидетельствования мест массового отдыха на воде в ГИМС МЧС России </w:t>
            </w:r>
          </w:p>
        </w:tc>
        <w:tc>
          <w:tcPr>
            <w:tcW w:w="1637" w:type="dxa"/>
            <w:vAlign w:val="center"/>
          </w:tcPr>
          <w:p w:rsidR="00E2789D" w:rsidRPr="0030765C" w:rsidRDefault="00E2789D" w:rsidP="0030765C">
            <w:pPr>
              <w:jc w:val="center"/>
            </w:pPr>
            <w:r w:rsidRPr="0030765C">
              <w:t>до 30</w:t>
            </w:r>
            <w:r>
              <w:t xml:space="preserve"> мая</w:t>
            </w:r>
          </w:p>
        </w:tc>
        <w:tc>
          <w:tcPr>
            <w:tcW w:w="3229" w:type="dxa"/>
          </w:tcPr>
          <w:p w:rsidR="00E2789D" w:rsidRPr="0030765C" w:rsidRDefault="00E2789D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701" w:type="dxa"/>
          </w:tcPr>
          <w:p w:rsidR="00E2789D" w:rsidRPr="0030765C" w:rsidRDefault="00E2789D">
            <w:pPr>
              <w:jc w:val="center"/>
            </w:pPr>
          </w:p>
        </w:tc>
      </w:tr>
      <w:tr w:rsidR="00E2789D" w:rsidRPr="0030765C" w:rsidTr="0030765C">
        <w:tc>
          <w:tcPr>
            <w:tcW w:w="699" w:type="dxa"/>
          </w:tcPr>
          <w:p w:rsidR="00E2789D" w:rsidRPr="0030765C" w:rsidRDefault="00E2789D">
            <w:pPr>
              <w:jc w:val="center"/>
            </w:pPr>
            <w:r w:rsidRPr="0030765C">
              <w:t>40.</w:t>
            </w:r>
          </w:p>
        </w:tc>
        <w:tc>
          <w:tcPr>
            <w:tcW w:w="8151" w:type="dxa"/>
          </w:tcPr>
          <w:p w:rsidR="00E2789D" w:rsidRPr="0030765C" w:rsidRDefault="00E2789D">
            <w:pPr>
              <w:jc w:val="both"/>
              <w:rPr>
                <w:color w:val="000000"/>
              </w:rPr>
            </w:pPr>
            <w:r w:rsidRPr="0030765C">
              <w:rPr>
                <w:color w:val="000000"/>
              </w:rPr>
              <w:t xml:space="preserve">Организация патрулирования и рейдов с МОМВД России «Кирсановский» на водоёмах, в целях укрепления правопорядка на водоемах в местах массового отдыха и купания, обеспечения безопасности людей. </w:t>
            </w:r>
          </w:p>
        </w:tc>
        <w:tc>
          <w:tcPr>
            <w:tcW w:w="1637" w:type="dxa"/>
          </w:tcPr>
          <w:p w:rsidR="00E2789D" w:rsidRPr="0030765C" w:rsidRDefault="00E2789D">
            <w:pPr>
              <w:jc w:val="center"/>
            </w:pPr>
            <w:r w:rsidRPr="0030765C">
              <w:t>в течение купального сезона</w:t>
            </w:r>
          </w:p>
        </w:tc>
        <w:tc>
          <w:tcPr>
            <w:tcW w:w="3229" w:type="dxa"/>
          </w:tcPr>
          <w:p w:rsidR="00E2789D" w:rsidRPr="0030765C" w:rsidRDefault="00E2789D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701" w:type="dxa"/>
          </w:tcPr>
          <w:p w:rsidR="00E2789D" w:rsidRPr="0030765C" w:rsidRDefault="00E2789D">
            <w:pPr>
              <w:jc w:val="center"/>
            </w:pPr>
          </w:p>
        </w:tc>
      </w:tr>
      <w:tr w:rsidR="00E2789D" w:rsidRPr="0030765C" w:rsidTr="0030765C">
        <w:tc>
          <w:tcPr>
            <w:tcW w:w="699" w:type="dxa"/>
          </w:tcPr>
          <w:p w:rsidR="00E2789D" w:rsidRPr="0030765C" w:rsidRDefault="00E2789D">
            <w:pPr>
              <w:jc w:val="center"/>
            </w:pPr>
            <w:r w:rsidRPr="0030765C">
              <w:t>41.</w:t>
            </w:r>
          </w:p>
        </w:tc>
        <w:tc>
          <w:tcPr>
            <w:tcW w:w="8151" w:type="dxa"/>
          </w:tcPr>
          <w:p w:rsidR="00E2789D" w:rsidRPr="0030765C" w:rsidRDefault="00E2789D">
            <w:pPr>
              <w:jc w:val="both"/>
            </w:pPr>
            <w:r w:rsidRPr="0030765C">
              <w:t>Контроль за качеством воды акватории водных объектов на территории пляжей (мест массового отдыха населения).</w:t>
            </w:r>
          </w:p>
        </w:tc>
        <w:tc>
          <w:tcPr>
            <w:tcW w:w="1637" w:type="dxa"/>
            <w:vAlign w:val="center"/>
          </w:tcPr>
          <w:p w:rsidR="00E2789D" w:rsidRPr="0030765C" w:rsidRDefault="00E2789D">
            <w:pPr>
              <w:jc w:val="center"/>
            </w:pPr>
            <w:r w:rsidRPr="0030765C">
              <w:t>в течение купального сезона</w:t>
            </w:r>
          </w:p>
        </w:tc>
        <w:tc>
          <w:tcPr>
            <w:tcW w:w="3229" w:type="dxa"/>
          </w:tcPr>
          <w:p w:rsidR="00E2789D" w:rsidRPr="0030765C" w:rsidRDefault="00E2789D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701" w:type="dxa"/>
          </w:tcPr>
          <w:p w:rsidR="00E2789D" w:rsidRPr="0030765C" w:rsidRDefault="00E2789D">
            <w:pPr>
              <w:jc w:val="center"/>
            </w:pPr>
          </w:p>
        </w:tc>
      </w:tr>
      <w:tr w:rsidR="00E2789D" w:rsidRPr="0030765C" w:rsidTr="0030765C">
        <w:tc>
          <w:tcPr>
            <w:tcW w:w="699" w:type="dxa"/>
          </w:tcPr>
          <w:p w:rsidR="00E2789D" w:rsidRPr="0030765C" w:rsidRDefault="00E2789D">
            <w:pPr>
              <w:jc w:val="center"/>
            </w:pPr>
            <w:r w:rsidRPr="0030765C">
              <w:t>42.</w:t>
            </w:r>
          </w:p>
        </w:tc>
        <w:tc>
          <w:tcPr>
            <w:tcW w:w="8151" w:type="dxa"/>
          </w:tcPr>
          <w:p w:rsidR="00E2789D" w:rsidRPr="0030765C" w:rsidRDefault="00E2789D">
            <w:pPr>
              <w:jc w:val="both"/>
            </w:pPr>
            <w:r w:rsidRPr="0030765C">
              <w:t>Обеспечение надлежащего санитарного состояния территории пляжей с организацией сбора и вывоза мусора специализированной закрепленной организацией</w:t>
            </w:r>
          </w:p>
        </w:tc>
        <w:tc>
          <w:tcPr>
            <w:tcW w:w="1637" w:type="dxa"/>
            <w:vAlign w:val="center"/>
          </w:tcPr>
          <w:p w:rsidR="00E2789D" w:rsidRPr="0030765C" w:rsidRDefault="00E2789D">
            <w:pPr>
              <w:jc w:val="center"/>
            </w:pPr>
            <w:r w:rsidRPr="0030765C">
              <w:t>в течение купального сезона</w:t>
            </w:r>
          </w:p>
        </w:tc>
        <w:tc>
          <w:tcPr>
            <w:tcW w:w="3229" w:type="dxa"/>
          </w:tcPr>
          <w:p w:rsidR="00E2789D" w:rsidRPr="0030765C" w:rsidRDefault="00E2789D">
            <w:pPr>
              <w:jc w:val="center"/>
            </w:pPr>
            <w:r w:rsidRPr="0030765C">
              <w:t>Администрации сельсоветов</w:t>
            </w:r>
          </w:p>
        </w:tc>
        <w:tc>
          <w:tcPr>
            <w:tcW w:w="1701" w:type="dxa"/>
          </w:tcPr>
          <w:p w:rsidR="00E2789D" w:rsidRPr="0030765C" w:rsidRDefault="00E2789D">
            <w:pPr>
              <w:jc w:val="center"/>
            </w:pPr>
          </w:p>
        </w:tc>
      </w:tr>
      <w:tr w:rsidR="00E2789D" w:rsidRPr="0030765C" w:rsidTr="0030765C">
        <w:tc>
          <w:tcPr>
            <w:tcW w:w="699" w:type="dxa"/>
          </w:tcPr>
          <w:p w:rsidR="00E2789D" w:rsidRPr="0030765C" w:rsidRDefault="00E2789D">
            <w:pPr>
              <w:jc w:val="center"/>
            </w:pPr>
            <w:r w:rsidRPr="0030765C">
              <w:t>43.</w:t>
            </w:r>
          </w:p>
        </w:tc>
        <w:tc>
          <w:tcPr>
            <w:tcW w:w="8151" w:type="dxa"/>
          </w:tcPr>
          <w:p w:rsidR="00E2789D" w:rsidRPr="0030765C" w:rsidRDefault="00E2789D">
            <w:r w:rsidRPr="0030765C">
              <w:t>Информирование населения о складывающемся состоянии водоемов, мерах безопасности при купании, ловле рыбы.</w:t>
            </w:r>
          </w:p>
        </w:tc>
        <w:tc>
          <w:tcPr>
            <w:tcW w:w="1637" w:type="dxa"/>
            <w:vAlign w:val="center"/>
          </w:tcPr>
          <w:p w:rsidR="00E2789D" w:rsidRPr="0030765C" w:rsidRDefault="00E2789D">
            <w:pPr>
              <w:jc w:val="center"/>
            </w:pPr>
            <w:r w:rsidRPr="0030765C">
              <w:t>в течение купального сезона</w:t>
            </w:r>
          </w:p>
        </w:tc>
        <w:tc>
          <w:tcPr>
            <w:tcW w:w="3229" w:type="dxa"/>
          </w:tcPr>
          <w:p w:rsidR="00E2789D" w:rsidRPr="0030765C" w:rsidRDefault="00E2789D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701" w:type="dxa"/>
          </w:tcPr>
          <w:p w:rsidR="00E2789D" w:rsidRPr="0030765C" w:rsidRDefault="00E2789D">
            <w:pPr>
              <w:jc w:val="center"/>
            </w:pPr>
          </w:p>
        </w:tc>
      </w:tr>
      <w:tr w:rsidR="00E2789D" w:rsidRPr="0030765C" w:rsidTr="0030765C">
        <w:tc>
          <w:tcPr>
            <w:tcW w:w="699" w:type="dxa"/>
          </w:tcPr>
          <w:p w:rsidR="00E2789D" w:rsidRPr="0030765C" w:rsidRDefault="00E2789D">
            <w:pPr>
              <w:jc w:val="center"/>
            </w:pPr>
            <w:r w:rsidRPr="0030765C">
              <w:t>44.</w:t>
            </w:r>
          </w:p>
        </w:tc>
        <w:tc>
          <w:tcPr>
            <w:tcW w:w="8151" w:type="dxa"/>
          </w:tcPr>
          <w:p w:rsidR="00E2789D" w:rsidRPr="0030765C" w:rsidRDefault="00E2789D">
            <w:pPr>
              <w:jc w:val="both"/>
            </w:pPr>
            <w:r w:rsidRPr="0030765C">
              <w:rPr>
                <w:color w:val="000000"/>
              </w:rPr>
              <w:t xml:space="preserve">Организация и проведение в учебных заведениях и </w:t>
            </w:r>
            <w:r w:rsidRPr="0030765C">
              <w:t xml:space="preserve">детских оздоровительных учреждениях </w:t>
            </w:r>
            <w:r w:rsidRPr="0030765C">
              <w:rPr>
                <w:color w:val="000000"/>
              </w:rPr>
              <w:t>занятий по теме: «Правила поведения на воде».</w:t>
            </w:r>
          </w:p>
        </w:tc>
        <w:tc>
          <w:tcPr>
            <w:tcW w:w="1637" w:type="dxa"/>
            <w:vAlign w:val="center"/>
          </w:tcPr>
          <w:p w:rsidR="00E2789D" w:rsidRPr="0030765C" w:rsidRDefault="00E2789D">
            <w:pPr>
              <w:jc w:val="center"/>
            </w:pPr>
            <w:r w:rsidRPr="0030765C">
              <w:t>в течение купального сезона</w:t>
            </w:r>
          </w:p>
        </w:tc>
        <w:tc>
          <w:tcPr>
            <w:tcW w:w="3229" w:type="dxa"/>
          </w:tcPr>
          <w:p w:rsidR="00E2789D" w:rsidRDefault="00E2789D">
            <w:pPr>
              <w:jc w:val="center"/>
            </w:pPr>
            <w:r>
              <w:t>Администрация сельсовета</w:t>
            </w:r>
          </w:p>
          <w:p w:rsidR="00E2789D" w:rsidRPr="0030765C" w:rsidRDefault="00E2789D">
            <w:pPr>
              <w:jc w:val="center"/>
            </w:pPr>
            <w:r>
              <w:t>МБОУ Уваровщинская СОШ филиал в с. Иноковка 1-я</w:t>
            </w:r>
          </w:p>
        </w:tc>
        <w:tc>
          <w:tcPr>
            <w:tcW w:w="1701" w:type="dxa"/>
          </w:tcPr>
          <w:p w:rsidR="00E2789D" w:rsidRPr="0030765C" w:rsidRDefault="00E2789D">
            <w:pPr>
              <w:jc w:val="center"/>
            </w:pPr>
          </w:p>
        </w:tc>
      </w:tr>
      <w:tr w:rsidR="00E2789D" w:rsidRPr="0030765C" w:rsidTr="0030765C">
        <w:trPr>
          <w:cantSplit/>
        </w:trPr>
        <w:tc>
          <w:tcPr>
            <w:tcW w:w="15417" w:type="dxa"/>
            <w:gridSpan w:val="5"/>
          </w:tcPr>
          <w:p w:rsidR="00E2789D" w:rsidRPr="0030765C" w:rsidRDefault="00E2789D">
            <w:pPr>
              <w:jc w:val="center"/>
            </w:pPr>
            <w:r w:rsidRPr="0030765C">
              <w:rPr>
                <w:b/>
                <w:bCs/>
              </w:rPr>
              <w:t>Мероприятия в период осенне-зимнего сезона.</w:t>
            </w:r>
          </w:p>
        </w:tc>
      </w:tr>
      <w:tr w:rsidR="00E2789D" w:rsidRPr="0030765C" w:rsidTr="0030765C">
        <w:trPr>
          <w:trHeight w:val="598"/>
        </w:trPr>
        <w:tc>
          <w:tcPr>
            <w:tcW w:w="699" w:type="dxa"/>
          </w:tcPr>
          <w:p w:rsidR="00E2789D" w:rsidRPr="0030765C" w:rsidRDefault="00E2789D">
            <w:pPr>
              <w:jc w:val="center"/>
            </w:pPr>
            <w:r w:rsidRPr="0030765C">
              <w:t>47.</w:t>
            </w:r>
          </w:p>
        </w:tc>
        <w:tc>
          <w:tcPr>
            <w:tcW w:w="8151" w:type="dxa"/>
          </w:tcPr>
          <w:p w:rsidR="00E2789D" w:rsidRPr="0030765C" w:rsidRDefault="00E2789D">
            <w:pPr>
              <w:jc w:val="both"/>
            </w:pPr>
            <w:r w:rsidRPr="0030765C">
              <w:t>Определение и оборудование мест ледовых переправ (переходов) на вод</w:t>
            </w:r>
            <w:r>
              <w:t>ных объектах на территории сельсовета</w:t>
            </w:r>
            <w:r w:rsidRPr="0030765C">
              <w:t>.</w:t>
            </w:r>
          </w:p>
        </w:tc>
        <w:tc>
          <w:tcPr>
            <w:tcW w:w="1637" w:type="dxa"/>
            <w:vAlign w:val="center"/>
          </w:tcPr>
          <w:p w:rsidR="00E2789D" w:rsidRPr="0030765C" w:rsidRDefault="00E2789D">
            <w:pPr>
              <w:jc w:val="center"/>
            </w:pPr>
            <w:r w:rsidRPr="0030765C">
              <w:t>ноябрь-декабрь</w:t>
            </w:r>
          </w:p>
        </w:tc>
        <w:tc>
          <w:tcPr>
            <w:tcW w:w="3229" w:type="dxa"/>
          </w:tcPr>
          <w:p w:rsidR="00E2789D" w:rsidRPr="0030765C" w:rsidRDefault="00E2789D">
            <w:pPr>
              <w:jc w:val="center"/>
            </w:pPr>
            <w:r w:rsidRPr="0030765C">
              <w:t>Администрации сельсоветов</w:t>
            </w:r>
          </w:p>
        </w:tc>
        <w:tc>
          <w:tcPr>
            <w:tcW w:w="1701" w:type="dxa"/>
          </w:tcPr>
          <w:p w:rsidR="00E2789D" w:rsidRPr="0030765C" w:rsidRDefault="00E2789D">
            <w:pPr>
              <w:jc w:val="center"/>
            </w:pPr>
          </w:p>
        </w:tc>
      </w:tr>
      <w:tr w:rsidR="00E2789D" w:rsidRPr="0030765C" w:rsidTr="0030765C">
        <w:tc>
          <w:tcPr>
            <w:tcW w:w="699" w:type="dxa"/>
          </w:tcPr>
          <w:p w:rsidR="00E2789D" w:rsidRPr="0030765C" w:rsidRDefault="00E2789D">
            <w:pPr>
              <w:jc w:val="center"/>
            </w:pPr>
            <w:r w:rsidRPr="0030765C">
              <w:t>48.</w:t>
            </w:r>
          </w:p>
        </w:tc>
        <w:tc>
          <w:tcPr>
            <w:tcW w:w="8151" w:type="dxa"/>
          </w:tcPr>
          <w:p w:rsidR="00E2789D" w:rsidRPr="0030765C" w:rsidRDefault="00E2789D">
            <w:r w:rsidRPr="0030765C">
              <w:t>Выставление информационных предупреждающих знаков на водоёмах в опасных местах выхода людей на лёд (промоины, проруби, тонкий лёд).</w:t>
            </w:r>
          </w:p>
        </w:tc>
        <w:tc>
          <w:tcPr>
            <w:tcW w:w="1637" w:type="dxa"/>
            <w:vAlign w:val="center"/>
          </w:tcPr>
          <w:p w:rsidR="00E2789D" w:rsidRPr="0030765C" w:rsidRDefault="00E2789D">
            <w:pPr>
              <w:jc w:val="center"/>
            </w:pPr>
            <w:r w:rsidRPr="0030765C">
              <w:t>в течение сезона, с учетом ледовой обстановки</w:t>
            </w:r>
          </w:p>
        </w:tc>
        <w:tc>
          <w:tcPr>
            <w:tcW w:w="3229" w:type="dxa"/>
          </w:tcPr>
          <w:p w:rsidR="00E2789D" w:rsidRPr="0030765C" w:rsidRDefault="00E2789D">
            <w:pPr>
              <w:jc w:val="center"/>
            </w:pPr>
            <w:r w:rsidRPr="0030765C">
              <w:t>Администрации сельсоветов</w:t>
            </w:r>
          </w:p>
        </w:tc>
        <w:tc>
          <w:tcPr>
            <w:tcW w:w="1701" w:type="dxa"/>
          </w:tcPr>
          <w:p w:rsidR="00E2789D" w:rsidRPr="0030765C" w:rsidRDefault="00E2789D">
            <w:pPr>
              <w:jc w:val="center"/>
            </w:pPr>
          </w:p>
        </w:tc>
      </w:tr>
      <w:tr w:rsidR="00E2789D" w:rsidRPr="0030765C" w:rsidTr="0030765C">
        <w:tc>
          <w:tcPr>
            <w:tcW w:w="699" w:type="dxa"/>
          </w:tcPr>
          <w:p w:rsidR="00E2789D" w:rsidRPr="0030765C" w:rsidRDefault="00E2789D">
            <w:pPr>
              <w:jc w:val="center"/>
            </w:pPr>
            <w:r w:rsidRPr="0030765C">
              <w:t>49.</w:t>
            </w:r>
          </w:p>
        </w:tc>
        <w:tc>
          <w:tcPr>
            <w:tcW w:w="8151" w:type="dxa"/>
          </w:tcPr>
          <w:p w:rsidR="00E2789D" w:rsidRPr="0030765C" w:rsidRDefault="00E2789D">
            <w:pPr>
              <w:jc w:val="both"/>
            </w:pPr>
            <w:r w:rsidRPr="0030765C">
              <w:t>Определение и уточнение мест массового скопления любителей подледного лов</w:t>
            </w:r>
            <w:r>
              <w:t>а рыбы на водных объектах сельсовета</w:t>
            </w:r>
            <w:r w:rsidRPr="0030765C">
              <w:t>.</w:t>
            </w:r>
          </w:p>
        </w:tc>
        <w:tc>
          <w:tcPr>
            <w:tcW w:w="1637" w:type="dxa"/>
            <w:vAlign w:val="center"/>
          </w:tcPr>
          <w:p w:rsidR="00E2789D" w:rsidRPr="0030765C" w:rsidRDefault="00E2789D">
            <w:pPr>
              <w:jc w:val="center"/>
            </w:pPr>
            <w:r w:rsidRPr="0030765C">
              <w:t>в период устойчивого ледостава</w:t>
            </w:r>
          </w:p>
        </w:tc>
        <w:tc>
          <w:tcPr>
            <w:tcW w:w="3229" w:type="dxa"/>
          </w:tcPr>
          <w:p w:rsidR="00E2789D" w:rsidRPr="0030765C" w:rsidRDefault="00E2789D">
            <w:pPr>
              <w:jc w:val="center"/>
            </w:pPr>
            <w:r w:rsidRPr="0030765C">
              <w:t>Администрации сельсоветов,</w:t>
            </w:r>
          </w:p>
          <w:p w:rsidR="00E2789D" w:rsidRPr="0030765C" w:rsidRDefault="00E2789D">
            <w:pPr>
              <w:jc w:val="center"/>
            </w:pPr>
            <w:r w:rsidRPr="0030765C">
              <w:t>отдел ГОЧС</w:t>
            </w:r>
          </w:p>
          <w:p w:rsidR="00E2789D" w:rsidRPr="0030765C" w:rsidRDefault="00E2789D">
            <w:pPr>
              <w:jc w:val="center"/>
            </w:pPr>
          </w:p>
        </w:tc>
        <w:tc>
          <w:tcPr>
            <w:tcW w:w="1701" w:type="dxa"/>
          </w:tcPr>
          <w:p w:rsidR="00E2789D" w:rsidRPr="0030765C" w:rsidRDefault="00E2789D">
            <w:pPr>
              <w:jc w:val="center"/>
            </w:pPr>
          </w:p>
        </w:tc>
      </w:tr>
      <w:tr w:rsidR="00E2789D" w:rsidRPr="0030765C" w:rsidTr="0030765C">
        <w:trPr>
          <w:trHeight w:val="844"/>
        </w:trPr>
        <w:tc>
          <w:tcPr>
            <w:tcW w:w="699" w:type="dxa"/>
          </w:tcPr>
          <w:p w:rsidR="00E2789D" w:rsidRPr="0030765C" w:rsidRDefault="00E2789D">
            <w:pPr>
              <w:jc w:val="center"/>
            </w:pPr>
            <w:r w:rsidRPr="0030765C">
              <w:t>50.</w:t>
            </w:r>
          </w:p>
        </w:tc>
        <w:tc>
          <w:tcPr>
            <w:tcW w:w="8151" w:type="dxa"/>
          </w:tcPr>
          <w:p w:rsidR="00E2789D" w:rsidRPr="0030765C" w:rsidRDefault="00E2789D" w:rsidP="0060481D">
            <w:pPr>
              <w:jc w:val="both"/>
            </w:pPr>
            <w:r w:rsidRPr="0030765C">
              <w:rPr>
                <w:snapToGrid w:val="0"/>
              </w:rPr>
              <w:t xml:space="preserve">Организация разъяснительной работы с населением по мерам безопасности и предупреждению несчастных случаев на водных объектах в зимний период с использованием средств массовой информации </w:t>
            </w:r>
          </w:p>
        </w:tc>
        <w:tc>
          <w:tcPr>
            <w:tcW w:w="1637" w:type="dxa"/>
            <w:vAlign w:val="center"/>
          </w:tcPr>
          <w:p w:rsidR="00E2789D" w:rsidRPr="0030765C" w:rsidRDefault="00E2789D" w:rsidP="0030765C">
            <w:pPr>
              <w:jc w:val="center"/>
            </w:pPr>
            <w:r w:rsidRPr="0030765C">
              <w:t>в течение сезона</w:t>
            </w:r>
          </w:p>
        </w:tc>
        <w:tc>
          <w:tcPr>
            <w:tcW w:w="3229" w:type="dxa"/>
          </w:tcPr>
          <w:p w:rsidR="00E2789D" w:rsidRPr="0030765C" w:rsidRDefault="00E2789D">
            <w:pPr>
              <w:jc w:val="center"/>
            </w:pPr>
            <w:r>
              <w:t>Администрация сельсовета</w:t>
            </w:r>
          </w:p>
        </w:tc>
        <w:tc>
          <w:tcPr>
            <w:tcW w:w="1701" w:type="dxa"/>
          </w:tcPr>
          <w:p w:rsidR="00E2789D" w:rsidRPr="0030765C" w:rsidRDefault="00E2789D">
            <w:pPr>
              <w:jc w:val="center"/>
            </w:pPr>
          </w:p>
        </w:tc>
      </w:tr>
      <w:tr w:rsidR="00E2789D" w:rsidRPr="0030765C" w:rsidTr="0030765C">
        <w:trPr>
          <w:trHeight w:val="785"/>
        </w:trPr>
        <w:tc>
          <w:tcPr>
            <w:tcW w:w="699" w:type="dxa"/>
          </w:tcPr>
          <w:p w:rsidR="00E2789D" w:rsidRPr="0030765C" w:rsidRDefault="00E2789D">
            <w:pPr>
              <w:jc w:val="center"/>
            </w:pPr>
            <w:r w:rsidRPr="0030765C">
              <w:t>55.</w:t>
            </w:r>
          </w:p>
        </w:tc>
        <w:tc>
          <w:tcPr>
            <w:tcW w:w="8151" w:type="dxa"/>
          </w:tcPr>
          <w:p w:rsidR="00E2789D" w:rsidRPr="0030765C" w:rsidRDefault="00E2789D" w:rsidP="00AF7F0A">
            <w:pPr>
              <w:jc w:val="both"/>
              <w:rPr>
                <w:color w:val="000000"/>
              </w:rPr>
            </w:pPr>
            <w:r w:rsidRPr="0030765C">
              <w:t>Организация проведения   бесед с рыбаками,  любителями подледного лова рыбы, по мерам безопасности на льду.</w:t>
            </w:r>
          </w:p>
        </w:tc>
        <w:tc>
          <w:tcPr>
            <w:tcW w:w="1637" w:type="dxa"/>
            <w:vAlign w:val="center"/>
          </w:tcPr>
          <w:p w:rsidR="00E2789D" w:rsidRPr="0030765C" w:rsidRDefault="00E2789D">
            <w:pPr>
              <w:jc w:val="center"/>
            </w:pPr>
            <w:r w:rsidRPr="0030765C">
              <w:t>в течение сезона</w:t>
            </w:r>
          </w:p>
        </w:tc>
        <w:tc>
          <w:tcPr>
            <w:tcW w:w="3229" w:type="dxa"/>
          </w:tcPr>
          <w:p w:rsidR="00E2789D" w:rsidRPr="0030765C" w:rsidRDefault="00E2789D" w:rsidP="0060481D">
            <w:pPr>
              <w:jc w:val="center"/>
            </w:pPr>
            <w:r>
              <w:t>Администрация сельсовета</w:t>
            </w:r>
            <w:r w:rsidRPr="0030765C">
              <w:t xml:space="preserve"> </w:t>
            </w:r>
          </w:p>
        </w:tc>
        <w:tc>
          <w:tcPr>
            <w:tcW w:w="1701" w:type="dxa"/>
          </w:tcPr>
          <w:p w:rsidR="00E2789D" w:rsidRPr="0030765C" w:rsidRDefault="00E2789D">
            <w:pPr>
              <w:jc w:val="center"/>
            </w:pPr>
          </w:p>
        </w:tc>
      </w:tr>
    </w:tbl>
    <w:p w:rsidR="00E2789D" w:rsidRDefault="00E2789D" w:rsidP="0030765C">
      <w:pPr>
        <w:rPr>
          <w:sz w:val="20"/>
          <w:szCs w:val="20"/>
        </w:rPr>
      </w:pPr>
    </w:p>
    <w:sectPr w:rsidR="00E2789D" w:rsidSect="006A4563">
      <w:headerReference w:type="default" r:id="rId7"/>
      <w:pgSz w:w="16838" w:h="11906" w:orient="landscape" w:code="9"/>
      <w:pgMar w:top="737" w:right="962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89D" w:rsidRDefault="00E2789D" w:rsidP="00AA5A01">
      <w:r>
        <w:separator/>
      </w:r>
    </w:p>
  </w:endnote>
  <w:endnote w:type="continuationSeparator" w:id="1">
    <w:p w:rsidR="00E2789D" w:rsidRDefault="00E2789D" w:rsidP="00AA5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89D" w:rsidRDefault="00E2789D" w:rsidP="00AA5A01">
      <w:r>
        <w:separator/>
      </w:r>
    </w:p>
  </w:footnote>
  <w:footnote w:type="continuationSeparator" w:id="1">
    <w:p w:rsidR="00E2789D" w:rsidRDefault="00E2789D" w:rsidP="00AA5A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89D" w:rsidRDefault="00E2789D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E2789D" w:rsidRPr="00AA5A01" w:rsidRDefault="00E278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451B1"/>
    <w:multiLevelType w:val="hybridMultilevel"/>
    <w:tmpl w:val="B75E0710"/>
    <w:lvl w:ilvl="0" w:tplc="5AA8424C">
      <w:start w:val="4"/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FB63C36"/>
    <w:multiLevelType w:val="hybridMultilevel"/>
    <w:tmpl w:val="21BEFC1C"/>
    <w:lvl w:ilvl="0" w:tplc="35402BEC">
      <w:numFmt w:val="bullet"/>
      <w:lvlText w:val="-"/>
      <w:lvlJc w:val="left"/>
      <w:pPr>
        <w:tabs>
          <w:tab w:val="num" w:pos="1773"/>
        </w:tabs>
        <w:ind w:left="1773" w:hanging="10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14174D2"/>
    <w:multiLevelType w:val="hybridMultilevel"/>
    <w:tmpl w:val="916426C6"/>
    <w:lvl w:ilvl="0" w:tplc="790EA34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color w:val="000000"/>
      </w:rPr>
    </w:lvl>
    <w:lvl w:ilvl="1" w:tplc="008A2852">
      <w:start w:val="2005"/>
      <w:numFmt w:val="decimal"/>
      <w:lvlText w:val="%2"/>
      <w:lvlJc w:val="left"/>
      <w:pPr>
        <w:tabs>
          <w:tab w:val="num" w:pos="2040"/>
        </w:tabs>
        <w:ind w:left="2040" w:hanging="60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AD60AF5"/>
    <w:multiLevelType w:val="singleLevel"/>
    <w:tmpl w:val="C298E6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119507C"/>
    <w:multiLevelType w:val="hybridMultilevel"/>
    <w:tmpl w:val="88662202"/>
    <w:lvl w:ilvl="0" w:tplc="B6DA6C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0756C6"/>
    <w:multiLevelType w:val="hybridMultilevel"/>
    <w:tmpl w:val="7F9CF6AA"/>
    <w:lvl w:ilvl="0" w:tplc="35402BEC">
      <w:numFmt w:val="bullet"/>
      <w:lvlText w:val="-"/>
      <w:lvlJc w:val="left"/>
      <w:pPr>
        <w:tabs>
          <w:tab w:val="num" w:pos="1773"/>
        </w:tabs>
        <w:ind w:left="1773" w:hanging="10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59D6366B"/>
    <w:multiLevelType w:val="hybridMultilevel"/>
    <w:tmpl w:val="285A506E"/>
    <w:lvl w:ilvl="0" w:tplc="61067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03483A"/>
    <w:multiLevelType w:val="hybridMultilevel"/>
    <w:tmpl w:val="B310F968"/>
    <w:lvl w:ilvl="0" w:tplc="DB304C1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F7A84F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57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317"/>
    <w:rsid w:val="000114D1"/>
    <w:rsid w:val="0002463F"/>
    <w:rsid w:val="0003149F"/>
    <w:rsid w:val="00060317"/>
    <w:rsid w:val="00061CDD"/>
    <w:rsid w:val="00063C07"/>
    <w:rsid w:val="00085E9D"/>
    <w:rsid w:val="000A2E84"/>
    <w:rsid w:val="000A65AB"/>
    <w:rsid w:val="000C12B6"/>
    <w:rsid w:val="000C1F52"/>
    <w:rsid w:val="000E539C"/>
    <w:rsid w:val="000E5B20"/>
    <w:rsid w:val="000E7A99"/>
    <w:rsid w:val="000F4A2F"/>
    <w:rsid w:val="000F587C"/>
    <w:rsid w:val="001250CC"/>
    <w:rsid w:val="00161B6D"/>
    <w:rsid w:val="00180B4A"/>
    <w:rsid w:val="001B16BE"/>
    <w:rsid w:val="001E6520"/>
    <w:rsid w:val="001F6BE6"/>
    <w:rsid w:val="0020207B"/>
    <w:rsid w:val="00240427"/>
    <w:rsid w:val="002570CB"/>
    <w:rsid w:val="00277684"/>
    <w:rsid w:val="0028662D"/>
    <w:rsid w:val="002A2B0A"/>
    <w:rsid w:val="002C47D8"/>
    <w:rsid w:val="002E5ACC"/>
    <w:rsid w:val="0030765C"/>
    <w:rsid w:val="00345BBE"/>
    <w:rsid w:val="00362F48"/>
    <w:rsid w:val="003814F7"/>
    <w:rsid w:val="00383B6E"/>
    <w:rsid w:val="003970D3"/>
    <w:rsid w:val="003C4E60"/>
    <w:rsid w:val="003C754F"/>
    <w:rsid w:val="003D3C5A"/>
    <w:rsid w:val="003E5C17"/>
    <w:rsid w:val="003E60D1"/>
    <w:rsid w:val="004306E9"/>
    <w:rsid w:val="00444542"/>
    <w:rsid w:val="004B031F"/>
    <w:rsid w:val="005015BE"/>
    <w:rsid w:val="0052462A"/>
    <w:rsid w:val="005444B4"/>
    <w:rsid w:val="00551254"/>
    <w:rsid w:val="0055330C"/>
    <w:rsid w:val="00556D1B"/>
    <w:rsid w:val="005C29C4"/>
    <w:rsid w:val="005D6476"/>
    <w:rsid w:val="0060481D"/>
    <w:rsid w:val="0060688C"/>
    <w:rsid w:val="0061620C"/>
    <w:rsid w:val="00630AFF"/>
    <w:rsid w:val="00630B31"/>
    <w:rsid w:val="00630F63"/>
    <w:rsid w:val="00633BF7"/>
    <w:rsid w:val="00654393"/>
    <w:rsid w:val="006A274A"/>
    <w:rsid w:val="006A4563"/>
    <w:rsid w:val="006A69F0"/>
    <w:rsid w:val="006B3F95"/>
    <w:rsid w:val="006C1B5A"/>
    <w:rsid w:val="006C7EB0"/>
    <w:rsid w:val="006D4080"/>
    <w:rsid w:val="006F0B7D"/>
    <w:rsid w:val="007028E3"/>
    <w:rsid w:val="0072268C"/>
    <w:rsid w:val="00725A22"/>
    <w:rsid w:val="00737635"/>
    <w:rsid w:val="00772AFB"/>
    <w:rsid w:val="00774B76"/>
    <w:rsid w:val="00790101"/>
    <w:rsid w:val="007B682C"/>
    <w:rsid w:val="007C44C1"/>
    <w:rsid w:val="007E69D9"/>
    <w:rsid w:val="008057BB"/>
    <w:rsid w:val="00816EF1"/>
    <w:rsid w:val="00826357"/>
    <w:rsid w:val="00854FFA"/>
    <w:rsid w:val="00861609"/>
    <w:rsid w:val="00874E39"/>
    <w:rsid w:val="008C4BF9"/>
    <w:rsid w:val="008C5CAB"/>
    <w:rsid w:val="008E1DA2"/>
    <w:rsid w:val="008E2BAC"/>
    <w:rsid w:val="00904B87"/>
    <w:rsid w:val="009377C0"/>
    <w:rsid w:val="00937846"/>
    <w:rsid w:val="00954D5F"/>
    <w:rsid w:val="00972A84"/>
    <w:rsid w:val="009A28DC"/>
    <w:rsid w:val="009A3C1B"/>
    <w:rsid w:val="009B3683"/>
    <w:rsid w:val="009C30DA"/>
    <w:rsid w:val="009F7AF1"/>
    <w:rsid w:val="00A022EE"/>
    <w:rsid w:val="00A05B61"/>
    <w:rsid w:val="00A23366"/>
    <w:rsid w:val="00A36375"/>
    <w:rsid w:val="00A37ED6"/>
    <w:rsid w:val="00A47CF8"/>
    <w:rsid w:val="00A56717"/>
    <w:rsid w:val="00A73421"/>
    <w:rsid w:val="00AA5A01"/>
    <w:rsid w:val="00AF67D2"/>
    <w:rsid w:val="00AF7F0A"/>
    <w:rsid w:val="00B06982"/>
    <w:rsid w:val="00B21F31"/>
    <w:rsid w:val="00B240BC"/>
    <w:rsid w:val="00B37FBF"/>
    <w:rsid w:val="00B4381A"/>
    <w:rsid w:val="00BA6C62"/>
    <w:rsid w:val="00BB0200"/>
    <w:rsid w:val="00BB6D26"/>
    <w:rsid w:val="00BD0D51"/>
    <w:rsid w:val="00C00D9C"/>
    <w:rsid w:val="00C143CF"/>
    <w:rsid w:val="00C432B1"/>
    <w:rsid w:val="00C46065"/>
    <w:rsid w:val="00C530F2"/>
    <w:rsid w:val="00C57572"/>
    <w:rsid w:val="00C626A3"/>
    <w:rsid w:val="00C908A3"/>
    <w:rsid w:val="00CD2108"/>
    <w:rsid w:val="00CF588C"/>
    <w:rsid w:val="00CF7DFC"/>
    <w:rsid w:val="00D11AFB"/>
    <w:rsid w:val="00D148B6"/>
    <w:rsid w:val="00D3006A"/>
    <w:rsid w:val="00D43702"/>
    <w:rsid w:val="00D836DB"/>
    <w:rsid w:val="00D96E43"/>
    <w:rsid w:val="00D9738A"/>
    <w:rsid w:val="00DA2F15"/>
    <w:rsid w:val="00DA727C"/>
    <w:rsid w:val="00DB1CDF"/>
    <w:rsid w:val="00DC2331"/>
    <w:rsid w:val="00DC2EDC"/>
    <w:rsid w:val="00DD24CE"/>
    <w:rsid w:val="00DF37AF"/>
    <w:rsid w:val="00E133D8"/>
    <w:rsid w:val="00E20593"/>
    <w:rsid w:val="00E2789D"/>
    <w:rsid w:val="00E33B23"/>
    <w:rsid w:val="00E704D0"/>
    <w:rsid w:val="00E73F7E"/>
    <w:rsid w:val="00E92EF0"/>
    <w:rsid w:val="00EB7A56"/>
    <w:rsid w:val="00F03749"/>
    <w:rsid w:val="00F75213"/>
    <w:rsid w:val="00F80F9C"/>
    <w:rsid w:val="00F93850"/>
    <w:rsid w:val="00FB0AB4"/>
    <w:rsid w:val="00FC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56D1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6D1B"/>
    <w:pPr>
      <w:keepNext/>
      <w:spacing w:line="360" w:lineRule="auto"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6D1B"/>
    <w:pPr>
      <w:keepNext/>
      <w:jc w:val="center"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56D1B"/>
    <w:pPr>
      <w:keepNext/>
      <w:spacing w:line="360" w:lineRule="auto"/>
      <w:jc w:val="center"/>
      <w:outlineLvl w:val="3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556D1B"/>
    <w:pPr>
      <w:spacing w:line="360" w:lineRule="auto"/>
      <w:ind w:left="8505" w:right="-52"/>
      <w:jc w:val="center"/>
    </w:pPr>
    <w:rPr>
      <w:b/>
      <w:sz w:val="26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rsid w:val="00556D1B"/>
    <w:pPr>
      <w:spacing w:line="300" w:lineRule="auto"/>
      <w:ind w:firstLine="72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56D1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556D1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56D1B"/>
    <w:pPr>
      <w:keepLines/>
      <w:ind w:left="284"/>
      <w:jc w:val="center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56D1B"/>
    <w:pPr>
      <w:keepLines/>
      <w:ind w:firstLine="4"/>
      <w:jc w:val="center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556D1B"/>
    <w:pPr>
      <w:jc w:val="both"/>
    </w:pPr>
    <w:rPr>
      <w:color w:val="FF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56D1B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5A01"/>
    <w:rPr>
      <w:rFonts w:cs="Times New Roman"/>
      <w:sz w:val="24"/>
    </w:rPr>
  </w:style>
  <w:style w:type="paragraph" w:styleId="BodyText3">
    <w:name w:val="Body Text 3"/>
    <w:basedOn w:val="Normal"/>
    <w:link w:val="BodyText3Char"/>
    <w:uiPriority w:val="99"/>
    <w:rsid w:val="00556D1B"/>
    <w:pPr>
      <w:keepLines/>
      <w:jc w:val="center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556D1B"/>
    <w:pPr>
      <w:ind w:left="8364" w:right="-52"/>
      <w:jc w:val="right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A5A0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A5A01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4</Pages>
  <Words>1021</Words>
  <Characters>5821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777</dc:creator>
  <cp:keywords/>
  <dc:description/>
  <cp:lastModifiedBy>User</cp:lastModifiedBy>
  <cp:revision>6</cp:revision>
  <cp:lastPrinted>2017-01-11T12:12:00Z</cp:lastPrinted>
  <dcterms:created xsi:type="dcterms:W3CDTF">2018-12-21T12:48:00Z</dcterms:created>
  <dcterms:modified xsi:type="dcterms:W3CDTF">2019-01-22T07:38:00Z</dcterms:modified>
</cp:coreProperties>
</file>